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B8" w:rsidRPr="00FB1F4D" w:rsidRDefault="003358B8" w:rsidP="00410E83">
      <w:pPr>
        <w:tabs>
          <w:tab w:val="left" w:pos="5843"/>
        </w:tabs>
        <w:autoSpaceDE w:val="0"/>
        <w:autoSpaceDN w:val="0"/>
        <w:adjustRightInd w:val="0"/>
        <w:snapToGrid w:val="0"/>
        <w:spacing w:line="620" w:lineRule="exact"/>
        <w:ind w:right="640"/>
        <w:rPr>
          <w:rFonts w:ascii="Times New Roman" w:eastAsia="方正仿宋_GBK" w:hAnsi="Times New Roman"/>
          <w:sz w:val="32"/>
          <w:szCs w:val="32"/>
        </w:rPr>
      </w:pPr>
    </w:p>
    <w:p w:rsidR="00997EA1" w:rsidRPr="00FB1F4D" w:rsidRDefault="00997EA1" w:rsidP="00410E83">
      <w:pPr>
        <w:tabs>
          <w:tab w:val="left" w:pos="5843"/>
        </w:tabs>
        <w:autoSpaceDE w:val="0"/>
        <w:autoSpaceDN w:val="0"/>
        <w:adjustRightInd w:val="0"/>
        <w:snapToGrid w:val="0"/>
        <w:spacing w:line="620" w:lineRule="exact"/>
        <w:ind w:right="640"/>
        <w:rPr>
          <w:rFonts w:ascii="Times New Roman" w:eastAsia="方正仿宋_GBK" w:hAnsi="Times New Roman"/>
          <w:sz w:val="32"/>
          <w:szCs w:val="32"/>
        </w:rPr>
      </w:pPr>
    </w:p>
    <w:p w:rsidR="00997EA1" w:rsidRPr="00FB1F4D" w:rsidRDefault="00997EA1" w:rsidP="00410E83">
      <w:pPr>
        <w:tabs>
          <w:tab w:val="left" w:pos="5843"/>
        </w:tabs>
        <w:autoSpaceDE w:val="0"/>
        <w:autoSpaceDN w:val="0"/>
        <w:adjustRightInd w:val="0"/>
        <w:snapToGrid w:val="0"/>
        <w:spacing w:line="620" w:lineRule="exact"/>
        <w:ind w:right="640"/>
        <w:rPr>
          <w:rFonts w:ascii="Times New Roman" w:eastAsia="方正仿宋_GBK" w:hAnsi="Times New Roman"/>
          <w:sz w:val="32"/>
          <w:szCs w:val="32"/>
        </w:rPr>
      </w:pPr>
    </w:p>
    <w:p w:rsidR="00997EA1" w:rsidRPr="00FB1F4D" w:rsidRDefault="00997EA1" w:rsidP="00410E83">
      <w:pPr>
        <w:tabs>
          <w:tab w:val="left" w:pos="5843"/>
        </w:tabs>
        <w:autoSpaceDE w:val="0"/>
        <w:autoSpaceDN w:val="0"/>
        <w:adjustRightInd w:val="0"/>
        <w:snapToGrid w:val="0"/>
        <w:spacing w:line="620" w:lineRule="exact"/>
        <w:ind w:right="640"/>
        <w:rPr>
          <w:rFonts w:ascii="Times New Roman" w:eastAsia="方正仿宋_GBK" w:hAnsi="Times New Roman"/>
          <w:sz w:val="32"/>
          <w:szCs w:val="32"/>
        </w:rPr>
      </w:pPr>
    </w:p>
    <w:p w:rsidR="003358B8" w:rsidRPr="000570C9" w:rsidRDefault="003358B8" w:rsidP="001E1D73">
      <w:pPr>
        <w:tabs>
          <w:tab w:val="left" w:pos="5843"/>
        </w:tabs>
        <w:autoSpaceDE w:val="0"/>
        <w:autoSpaceDN w:val="0"/>
        <w:adjustRightInd w:val="0"/>
        <w:snapToGrid w:val="0"/>
        <w:spacing w:line="620" w:lineRule="exact"/>
        <w:ind w:right="640"/>
        <w:jc w:val="center"/>
        <w:rPr>
          <w:rFonts w:ascii="Times New Roman" w:eastAsia="方正小标宋_GBK" w:hAnsi="Times New Roman"/>
          <w:w w:val="95"/>
          <w:sz w:val="44"/>
          <w:szCs w:val="44"/>
        </w:rPr>
      </w:pPr>
      <w:r w:rsidRPr="000570C9">
        <w:rPr>
          <w:rFonts w:ascii="Times New Roman" w:eastAsia="方正小标宋_GBK" w:hAnsi="Times New Roman" w:hint="eastAsia"/>
          <w:w w:val="95"/>
          <w:sz w:val="44"/>
          <w:szCs w:val="44"/>
        </w:rPr>
        <w:t>江苏省信用服务机构管理办法（试行）</w:t>
      </w:r>
    </w:p>
    <w:p w:rsidR="003358B8" w:rsidRPr="000570C9" w:rsidRDefault="003358B8" w:rsidP="001E1D73">
      <w:pPr>
        <w:spacing w:line="600" w:lineRule="exact"/>
        <w:jc w:val="center"/>
        <w:rPr>
          <w:rFonts w:ascii="Times New Roman" w:eastAsia="方正小标宋_GBK" w:hAnsi="Times New Roman"/>
          <w:w w:val="95"/>
          <w:sz w:val="44"/>
          <w:szCs w:val="44"/>
        </w:rPr>
      </w:pPr>
      <w:r w:rsidRPr="000570C9">
        <w:rPr>
          <w:rFonts w:ascii="Times New Roman" w:eastAsia="方正小标宋_GBK" w:hAnsi="Times New Roman" w:hint="eastAsia"/>
          <w:w w:val="95"/>
          <w:sz w:val="44"/>
          <w:szCs w:val="44"/>
        </w:rPr>
        <w:t>（</w:t>
      </w:r>
      <w:r w:rsidR="003E7EE2">
        <w:rPr>
          <w:rFonts w:ascii="Times New Roman" w:eastAsia="方正小标宋_GBK" w:hAnsi="Times New Roman" w:hint="eastAsia"/>
          <w:w w:val="95"/>
          <w:sz w:val="44"/>
          <w:szCs w:val="44"/>
        </w:rPr>
        <w:t>征求意见</w:t>
      </w:r>
      <w:r w:rsidRPr="000570C9">
        <w:rPr>
          <w:rFonts w:ascii="Times New Roman" w:eastAsia="方正小标宋_GBK" w:hAnsi="Times New Roman" w:hint="eastAsia"/>
          <w:w w:val="95"/>
          <w:sz w:val="44"/>
          <w:szCs w:val="44"/>
        </w:rPr>
        <w:t>稿）</w:t>
      </w:r>
    </w:p>
    <w:p w:rsidR="003358B8" w:rsidRPr="000570C9" w:rsidRDefault="003358B8" w:rsidP="00444828">
      <w:pPr>
        <w:spacing w:line="600" w:lineRule="exact"/>
        <w:jc w:val="center"/>
        <w:rPr>
          <w:rFonts w:ascii="Times New Roman" w:eastAsia="方正小标宋_GBK" w:hAnsi="Times New Roman"/>
          <w:w w:val="95"/>
          <w:sz w:val="44"/>
          <w:szCs w:val="44"/>
        </w:rPr>
      </w:pPr>
    </w:p>
    <w:p w:rsidR="003358B8" w:rsidRPr="000570C9" w:rsidRDefault="003358B8" w:rsidP="00444828">
      <w:pPr>
        <w:keepNext/>
        <w:keepLines/>
        <w:autoSpaceDE w:val="0"/>
        <w:autoSpaceDN w:val="0"/>
        <w:snapToGrid w:val="0"/>
        <w:spacing w:before="260" w:after="260" w:line="416" w:lineRule="atLeast"/>
        <w:jc w:val="center"/>
        <w:outlineLvl w:val="1"/>
        <w:rPr>
          <w:rFonts w:ascii="方正小标宋_GBK" w:eastAsia="方正小标宋_GBK" w:hAnsi="等线 Light"/>
          <w:bCs/>
          <w:snapToGrid w:val="0"/>
          <w:kern w:val="0"/>
          <w:sz w:val="32"/>
          <w:szCs w:val="32"/>
          <w:lang w:val="zh-CN"/>
        </w:rPr>
      </w:pPr>
      <w:r w:rsidRPr="000570C9">
        <w:rPr>
          <w:rFonts w:ascii="方正小标宋_GBK" w:eastAsia="方正小标宋_GBK" w:hAnsi="等线 Light" w:hint="eastAsia"/>
          <w:bCs/>
          <w:snapToGrid w:val="0"/>
          <w:kern w:val="0"/>
          <w:sz w:val="32"/>
          <w:szCs w:val="32"/>
          <w:lang w:val="zh-CN"/>
        </w:rPr>
        <w:t>第一章</w:t>
      </w:r>
      <w:r w:rsidRPr="000570C9">
        <w:rPr>
          <w:rFonts w:ascii="方正小标宋_GBK" w:eastAsia="方正小标宋_GBK" w:hAnsi="等线 Light"/>
          <w:bCs/>
          <w:snapToGrid w:val="0"/>
          <w:kern w:val="0"/>
          <w:sz w:val="32"/>
          <w:szCs w:val="32"/>
          <w:lang w:val="zh-CN"/>
        </w:rPr>
        <w:t xml:space="preserve"> </w:t>
      </w:r>
      <w:r w:rsidRPr="000570C9">
        <w:rPr>
          <w:rFonts w:ascii="方正小标宋_GBK" w:eastAsia="方正小标宋_GBK" w:hAnsi="等线 Light" w:hint="eastAsia"/>
          <w:bCs/>
          <w:snapToGrid w:val="0"/>
          <w:kern w:val="0"/>
          <w:sz w:val="32"/>
          <w:szCs w:val="32"/>
          <w:lang w:val="zh-CN"/>
        </w:rPr>
        <w:t>总则</w:t>
      </w:r>
    </w:p>
    <w:p w:rsidR="003358B8" w:rsidRPr="000570C9" w:rsidRDefault="003358B8" w:rsidP="00444828">
      <w:pPr>
        <w:spacing w:line="600" w:lineRule="exact"/>
        <w:ind w:firstLineChars="200" w:firstLine="640"/>
        <w:rPr>
          <w:rFonts w:ascii="Times New Roman" w:eastAsia="方正仿宋_GBK" w:hAnsi="Times New Roman"/>
          <w:sz w:val="32"/>
          <w:szCs w:val="32"/>
        </w:rPr>
      </w:pPr>
      <w:r w:rsidRPr="000570C9">
        <w:rPr>
          <w:rFonts w:ascii="黑体" w:eastAsia="黑体" w:hAnsi="黑体" w:hint="eastAsia"/>
          <w:sz w:val="32"/>
          <w:szCs w:val="32"/>
        </w:rPr>
        <w:t>第一条</w:t>
      </w:r>
      <w:r w:rsidRPr="000570C9">
        <w:rPr>
          <w:rFonts w:ascii="Times New Roman" w:eastAsia="方正仿宋_GBK" w:hAnsi="Times New Roman"/>
          <w:sz w:val="32"/>
          <w:szCs w:val="32"/>
        </w:rPr>
        <w:t xml:space="preserve"> </w:t>
      </w:r>
      <w:r w:rsidR="009A14BA" w:rsidRPr="009A14BA">
        <w:rPr>
          <w:rFonts w:ascii="Times New Roman" w:eastAsia="方正仿宋_GBK" w:hAnsi="Times New Roman" w:hint="eastAsia"/>
          <w:sz w:val="32"/>
          <w:szCs w:val="32"/>
        </w:rPr>
        <w:t>为加快培育和发展本省信用服务市场</w:t>
      </w:r>
      <w:r w:rsidRPr="000570C9">
        <w:rPr>
          <w:rFonts w:ascii="Times New Roman" w:eastAsia="方正仿宋_GBK" w:hAnsi="Times New Roman" w:hint="eastAsia"/>
          <w:sz w:val="32"/>
          <w:szCs w:val="32"/>
        </w:rPr>
        <w:t>，规范对信用服务机构的监督管理，鼓励和支持信用服务机构积极参与社会信用体系建设，防范</w:t>
      </w:r>
      <w:r w:rsidR="00D01EE4" w:rsidRPr="000570C9">
        <w:rPr>
          <w:rFonts w:ascii="Times New Roman" w:eastAsia="方正仿宋_GBK" w:hAnsi="Times New Roman" w:hint="eastAsia"/>
          <w:sz w:val="32"/>
          <w:szCs w:val="32"/>
        </w:rPr>
        <w:t>和</w:t>
      </w:r>
      <w:r w:rsidRPr="000570C9">
        <w:rPr>
          <w:rFonts w:ascii="Times New Roman" w:eastAsia="方正仿宋_GBK" w:hAnsi="Times New Roman" w:hint="eastAsia"/>
          <w:sz w:val="32"/>
          <w:szCs w:val="32"/>
        </w:rPr>
        <w:t>控制</w:t>
      </w:r>
      <w:r w:rsidR="00293656" w:rsidRPr="000570C9">
        <w:rPr>
          <w:rFonts w:ascii="Times New Roman" w:eastAsia="方正仿宋_GBK" w:hAnsi="Times New Roman" w:hint="eastAsia"/>
          <w:sz w:val="32"/>
          <w:szCs w:val="32"/>
        </w:rPr>
        <w:t>信用</w:t>
      </w:r>
      <w:r w:rsidRPr="000570C9">
        <w:rPr>
          <w:rFonts w:ascii="Times New Roman" w:eastAsia="方正仿宋_GBK" w:hAnsi="Times New Roman" w:hint="eastAsia"/>
          <w:sz w:val="32"/>
          <w:szCs w:val="32"/>
        </w:rPr>
        <w:t>服务的风险，促进信用服务行业和信用服务市场健康发展，</w:t>
      </w:r>
      <w:r w:rsidR="009A14BA" w:rsidRPr="009A14BA">
        <w:rPr>
          <w:rFonts w:ascii="Times New Roman" w:eastAsia="方正仿宋_GBK" w:hAnsi="Times New Roman" w:hint="eastAsia"/>
          <w:sz w:val="32"/>
          <w:szCs w:val="32"/>
        </w:rPr>
        <w:t>根据优化营商环境和构建以信用为基础的新型监管机制等法规制度的规定</w:t>
      </w:r>
      <w:r w:rsidRPr="000570C9">
        <w:rPr>
          <w:rFonts w:ascii="Times New Roman" w:eastAsia="方正仿宋_GBK" w:hAnsi="Times New Roman" w:hint="eastAsia"/>
          <w:sz w:val="32"/>
          <w:szCs w:val="32"/>
        </w:rPr>
        <w:t>，</w:t>
      </w:r>
      <w:r w:rsidR="001E6DE7" w:rsidRPr="000570C9">
        <w:rPr>
          <w:rFonts w:ascii="Times New Roman" w:eastAsia="方正仿宋_GBK" w:hAnsi="Times New Roman" w:hint="eastAsia"/>
          <w:sz w:val="32"/>
          <w:szCs w:val="32"/>
        </w:rPr>
        <w:t>结合</w:t>
      </w:r>
      <w:r w:rsidR="001E6DE7" w:rsidRPr="000570C9">
        <w:rPr>
          <w:rFonts w:ascii="Times New Roman" w:eastAsia="方正仿宋_GBK" w:hAnsi="Times New Roman"/>
          <w:sz w:val="32"/>
          <w:szCs w:val="32"/>
        </w:rPr>
        <w:t>本省</w:t>
      </w:r>
      <w:r w:rsidR="00E81AB6" w:rsidRPr="000570C9">
        <w:rPr>
          <w:rFonts w:ascii="Times New Roman" w:eastAsia="方正仿宋_GBK" w:hAnsi="Times New Roman" w:hint="eastAsia"/>
          <w:sz w:val="32"/>
          <w:szCs w:val="32"/>
        </w:rPr>
        <w:t>实际</w:t>
      </w:r>
      <w:r w:rsidR="001E6DE7" w:rsidRPr="000570C9">
        <w:rPr>
          <w:rFonts w:ascii="Times New Roman" w:eastAsia="方正仿宋_GBK" w:hAnsi="Times New Roman"/>
          <w:sz w:val="32"/>
          <w:szCs w:val="32"/>
        </w:rPr>
        <w:t>，</w:t>
      </w:r>
      <w:r w:rsidRPr="000570C9">
        <w:rPr>
          <w:rFonts w:ascii="Times New Roman" w:eastAsia="方正仿宋_GBK" w:hAnsi="Times New Roman" w:hint="eastAsia"/>
          <w:sz w:val="32"/>
          <w:szCs w:val="32"/>
        </w:rPr>
        <w:t>制定本办法。</w:t>
      </w:r>
    </w:p>
    <w:p w:rsidR="003358B8" w:rsidRPr="000570C9" w:rsidRDefault="003358B8" w:rsidP="00444828">
      <w:pPr>
        <w:tabs>
          <w:tab w:val="left" w:pos="5843"/>
        </w:tabs>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第二条</w:t>
      </w:r>
      <w:r w:rsidRPr="000570C9">
        <w:rPr>
          <w:rFonts w:ascii="黑体" w:eastAsia="黑体" w:hAnsi="宋体" w:cs="宋体"/>
          <w:snapToGrid w:val="0"/>
          <w:kern w:val="0"/>
          <w:sz w:val="32"/>
          <w:szCs w:val="32"/>
          <w:lang w:val="zh-CN"/>
        </w:rPr>
        <w:t xml:space="preserve"> </w:t>
      </w:r>
      <w:r w:rsidRPr="000570C9">
        <w:rPr>
          <w:rFonts w:ascii="Times New Roman" w:eastAsia="方正仿宋_GBK" w:hAnsi="Times New Roman" w:hint="eastAsia"/>
          <w:sz w:val="32"/>
          <w:szCs w:val="32"/>
        </w:rPr>
        <w:t>本办法所称信用服务机构</w:t>
      </w:r>
      <w:r w:rsidR="0081078E" w:rsidRPr="000570C9">
        <w:rPr>
          <w:rFonts w:ascii="Times New Roman" w:eastAsia="方正仿宋_GBK" w:hAnsi="Times New Roman" w:hint="eastAsia"/>
          <w:sz w:val="32"/>
          <w:szCs w:val="32"/>
        </w:rPr>
        <w:t>，是指</w:t>
      </w:r>
      <w:r w:rsidR="00C350F7" w:rsidRPr="000570C9">
        <w:rPr>
          <w:rFonts w:ascii="Times New Roman" w:eastAsia="方正仿宋_GBK" w:hAnsi="Times New Roman" w:hint="eastAsia"/>
          <w:sz w:val="32"/>
          <w:szCs w:val="32"/>
        </w:rPr>
        <w:t>依法登记注册</w:t>
      </w:r>
      <w:r w:rsidR="00C350F7" w:rsidRPr="000570C9">
        <w:rPr>
          <w:rFonts w:ascii="Times New Roman" w:eastAsia="方正仿宋_GBK" w:hAnsi="Times New Roman"/>
          <w:sz w:val="32"/>
          <w:szCs w:val="32"/>
        </w:rPr>
        <w:t>，</w:t>
      </w:r>
      <w:r w:rsidR="0081078E" w:rsidRPr="000570C9">
        <w:rPr>
          <w:rFonts w:ascii="Times New Roman" w:eastAsia="方正仿宋_GBK" w:hAnsi="Times New Roman" w:hint="eastAsia"/>
          <w:sz w:val="32"/>
          <w:szCs w:val="32"/>
        </w:rPr>
        <w:t>从事企业信用调查和评估、资信评级、信用培训、信用管理咨询</w:t>
      </w:r>
      <w:r w:rsidRPr="000570C9">
        <w:rPr>
          <w:rFonts w:ascii="Times New Roman" w:eastAsia="方正仿宋_GBK" w:hAnsi="Times New Roman" w:hint="eastAsia"/>
          <w:sz w:val="32"/>
          <w:szCs w:val="32"/>
        </w:rPr>
        <w:t>，以及其它依法开展信用服务业务活动的企业或单位。</w:t>
      </w:r>
    </w:p>
    <w:p w:rsidR="00140732" w:rsidRPr="000570C9" w:rsidRDefault="00140732" w:rsidP="00140732">
      <w:pPr>
        <w:tabs>
          <w:tab w:val="left" w:pos="5843"/>
        </w:tabs>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w:t>
      </w:r>
      <w:r w:rsidR="00512135" w:rsidRPr="000570C9">
        <w:rPr>
          <w:rFonts w:ascii="黑体" w:eastAsia="黑体" w:hAnsi="宋体" w:cs="宋体" w:hint="eastAsia"/>
          <w:snapToGrid w:val="0"/>
          <w:kern w:val="0"/>
          <w:sz w:val="32"/>
          <w:szCs w:val="32"/>
          <w:lang w:val="zh-CN"/>
        </w:rPr>
        <w:t>三</w:t>
      </w:r>
      <w:r w:rsidRPr="000570C9">
        <w:rPr>
          <w:rFonts w:ascii="黑体" w:eastAsia="黑体" w:hAnsi="宋体" w:cs="宋体" w:hint="eastAsia"/>
          <w:snapToGrid w:val="0"/>
          <w:kern w:val="0"/>
          <w:sz w:val="32"/>
          <w:szCs w:val="32"/>
          <w:lang w:val="zh-CN"/>
        </w:rPr>
        <w:t xml:space="preserve">条 </w:t>
      </w:r>
      <w:r w:rsidRPr="000570C9">
        <w:rPr>
          <w:rFonts w:ascii="Times New Roman" w:eastAsia="方正仿宋_GBK" w:hAnsi="Times New Roman" w:hint="eastAsia"/>
          <w:sz w:val="32"/>
          <w:szCs w:val="32"/>
        </w:rPr>
        <w:t>在本省行政区域内从事经营活动的信用服务机构及其从业人员，适用本办法。</w:t>
      </w:r>
    </w:p>
    <w:p w:rsidR="00140732" w:rsidRPr="000570C9" w:rsidRDefault="00140732" w:rsidP="00140732">
      <w:pPr>
        <w:tabs>
          <w:tab w:val="left" w:pos="5843"/>
        </w:tabs>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经中国人民银行批准或</w:t>
      </w:r>
      <w:r w:rsidRPr="000570C9">
        <w:rPr>
          <w:rFonts w:ascii="Times New Roman" w:eastAsia="方正仿宋_GBK" w:hAnsi="Times New Roman"/>
          <w:sz w:val="32"/>
          <w:szCs w:val="32"/>
        </w:rPr>
        <w:t>备案</w:t>
      </w:r>
      <w:r w:rsidRPr="000570C9">
        <w:rPr>
          <w:rFonts w:ascii="Times New Roman" w:eastAsia="方正仿宋_GBK" w:hAnsi="Times New Roman" w:hint="eastAsia"/>
          <w:sz w:val="32"/>
          <w:szCs w:val="32"/>
        </w:rPr>
        <w:t>的征信机构适用</w:t>
      </w:r>
      <w:r w:rsidRPr="000570C9">
        <w:rPr>
          <w:rFonts w:ascii="Times New Roman" w:eastAsia="方正仿宋_GBK" w:hAnsi="Times New Roman"/>
          <w:sz w:val="32"/>
          <w:szCs w:val="32"/>
        </w:rPr>
        <w:t>本办法，并</w:t>
      </w:r>
      <w:r w:rsidR="006E3E7A" w:rsidRPr="000570C9">
        <w:rPr>
          <w:rFonts w:ascii="Times New Roman" w:eastAsia="方正仿宋_GBK" w:hAnsi="Times New Roman" w:hint="eastAsia"/>
          <w:sz w:val="32"/>
          <w:szCs w:val="32"/>
        </w:rPr>
        <w:t>同时</w:t>
      </w:r>
      <w:r w:rsidRPr="000570C9">
        <w:rPr>
          <w:rFonts w:ascii="Times New Roman" w:eastAsia="方正仿宋_GBK" w:hAnsi="Times New Roman"/>
          <w:sz w:val="32"/>
          <w:szCs w:val="32"/>
        </w:rPr>
        <w:t>按照</w:t>
      </w:r>
      <w:r w:rsidRPr="000570C9">
        <w:rPr>
          <w:rFonts w:ascii="Times New Roman" w:eastAsia="方正仿宋_GBK" w:hAnsi="Times New Roman" w:hint="eastAsia"/>
          <w:sz w:val="32"/>
          <w:szCs w:val="32"/>
        </w:rPr>
        <w:t>《征信业管理条例》和《征信机构管理办法》进行</w:t>
      </w:r>
      <w:r w:rsidRPr="000570C9">
        <w:rPr>
          <w:rFonts w:ascii="Times New Roman" w:eastAsia="方正仿宋_GBK" w:hAnsi="Times New Roman" w:hint="eastAsia"/>
          <w:sz w:val="32"/>
          <w:szCs w:val="32"/>
        </w:rPr>
        <w:lastRenderedPageBreak/>
        <w:t>管理。</w:t>
      </w:r>
    </w:p>
    <w:p w:rsidR="00140732" w:rsidRPr="000570C9" w:rsidRDefault="00140732" w:rsidP="00140732">
      <w:pPr>
        <w:autoSpaceDE w:val="0"/>
        <w:autoSpaceDN w:val="0"/>
        <w:adjustRightInd w:val="0"/>
        <w:snapToGrid w:val="0"/>
        <w:spacing w:line="620" w:lineRule="exact"/>
        <w:ind w:firstLineChars="200" w:firstLine="640"/>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w:t>
      </w:r>
      <w:r w:rsidR="00512135" w:rsidRPr="000570C9">
        <w:rPr>
          <w:rFonts w:ascii="黑体" w:eastAsia="黑体" w:hAnsi="宋体" w:cs="宋体" w:hint="eastAsia"/>
          <w:snapToGrid w:val="0"/>
          <w:kern w:val="0"/>
          <w:sz w:val="32"/>
          <w:szCs w:val="32"/>
          <w:lang w:val="zh-CN"/>
        </w:rPr>
        <w:t>四</w:t>
      </w:r>
      <w:r w:rsidRPr="000570C9">
        <w:rPr>
          <w:rFonts w:ascii="黑体" w:eastAsia="黑体" w:hAnsi="宋体" w:cs="宋体" w:hint="eastAsia"/>
          <w:snapToGrid w:val="0"/>
          <w:kern w:val="0"/>
          <w:sz w:val="32"/>
          <w:szCs w:val="32"/>
          <w:lang w:val="zh-CN"/>
        </w:rPr>
        <w:t>条</w:t>
      </w:r>
      <w:r w:rsidRPr="000570C9">
        <w:rPr>
          <w:rFonts w:ascii="黑体" w:eastAsia="黑体" w:hAnsi="宋体" w:cs="宋体"/>
          <w:snapToGrid w:val="0"/>
          <w:kern w:val="0"/>
          <w:sz w:val="32"/>
          <w:szCs w:val="32"/>
          <w:lang w:val="zh-CN"/>
        </w:rPr>
        <w:t xml:space="preserve"> </w:t>
      </w:r>
      <w:r w:rsidRPr="000570C9">
        <w:rPr>
          <w:rFonts w:ascii="Times New Roman" w:eastAsia="方正仿宋_GBK" w:hAnsi="Times New Roman" w:hint="eastAsia"/>
          <w:sz w:val="32"/>
          <w:szCs w:val="32"/>
        </w:rPr>
        <w:t>省信用管理部门负责制定信用服务产业发展政策，引导和扶持信用服务机构健康发展，指导和监督设区市信用管理部门对信用服务机构的</w:t>
      </w:r>
      <w:r w:rsidR="00040FD9" w:rsidRPr="000570C9">
        <w:rPr>
          <w:rFonts w:ascii="Times New Roman" w:eastAsia="方正仿宋_GBK" w:hAnsi="Times New Roman" w:hint="eastAsia"/>
          <w:sz w:val="32"/>
          <w:szCs w:val="32"/>
        </w:rPr>
        <w:t>执业</w:t>
      </w:r>
      <w:r w:rsidRPr="000570C9">
        <w:rPr>
          <w:rFonts w:ascii="Times New Roman" w:eastAsia="方正仿宋_GBK" w:hAnsi="Times New Roman" w:hint="eastAsia"/>
          <w:sz w:val="32"/>
          <w:szCs w:val="32"/>
        </w:rPr>
        <w:t>管理，规范信用服务市场发展。</w:t>
      </w:r>
    </w:p>
    <w:p w:rsidR="00140732" w:rsidRPr="000570C9" w:rsidRDefault="00140732" w:rsidP="00140732">
      <w:pPr>
        <w:autoSpaceDE w:val="0"/>
        <w:autoSpaceDN w:val="0"/>
        <w:adjustRightInd w:val="0"/>
        <w:snapToGrid w:val="0"/>
        <w:spacing w:line="620" w:lineRule="exact"/>
        <w:ind w:firstLineChars="200" w:firstLine="640"/>
        <w:rPr>
          <w:rFonts w:ascii="Times New Roman" w:eastAsia="方正仿宋_GBK" w:hAnsi="Times New Roman"/>
          <w:sz w:val="32"/>
          <w:szCs w:val="32"/>
        </w:rPr>
      </w:pPr>
      <w:r w:rsidRPr="000570C9">
        <w:rPr>
          <w:rFonts w:ascii="Times New Roman" w:eastAsia="方正仿宋_GBK" w:hAnsi="Times New Roman" w:hint="eastAsia"/>
          <w:sz w:val="32"/>
          <w:szCs w:val="32"/>
        </w:rPr>
        <w:t>各设区市信用管理部门是本地区信用服务机构的</w:t>
      </w:r>
      <w:r w:rsidR="00040FD9" w:rsidRPr="000570C9">
        <w:rPr>
          <w:rFonts w:ascii="Times New Roman" w:eastAsia="方正仿宋_GBK" w:hAnsi="Times New Roman" w:hint="eastAsia"/>
          <w:sz w:val="32"/>
          <w:szCs w:val="32"/>
        </w:rPr>
        <w:t>业务</w:t>
      </w:r>
      <w:r w:rsidRPr="000570C9">
        <w:rPr>
          <w:rFonts w:ascii="Times New Roman" w:eastAsia="方正仿宋_GBK" w:hAnsi="Times New Roman" w:hint="eastAsia"/>
          <w:sz w:val="32"/>
          <w:szCs w:val="32"/>
        </w:rPr>
        <w:t>管理部门，履行对信用服务机构的</w:t>
      </w:r>
      <w:r w:rsidR="00040FD9" w:rsidRPr="000570C9">
        <w:rPr>
          <w:rFonts w:ascii="Times New Roman" w:eastAsia="方正仿宋_GBK" w:hAnsi="Times New Roman" w:hint="eastAsia"/>
          <w:sz w:val="32"/>
          <w:szCs w:val="32"/>
        </w:rPr>
        <w:t>执业</w:t>
      </w:r>
      <w:r w:rsidRPr="000570C9">
        <w:rPr>
          <w:rFonts w:ascii="Times New Roman" w:eastAsia="方正仿宋_GBK" w:hAnsi="Times New Roman" w:hint="eastAsia"/>
          <w:sz w:val="32"/>
          <w:szCs w:val="32"/>
        </w:rPr>
        <w:t>监督管理职责，负责辖区内信用服务机构信息申报和</w:t>
      </w:r>
      <w:r w:rsidR="004239E1" w:rsidRPr="000570C9">
        <w:rPr>
          <w:rFonts w:ascii="Times New Roman" w:eastAsia="方正仿宋_GBK" w:hAnsi="Times New Roman" w:hint="eastAsia"/>
          <w:sz w:val="32"/>
          <w:szCs w:val="32"/>
        </w:rPr>
        <w:t>监督</w:t>
      </w:r>
      <w:r w:rsidRPr="000570C9">
        <w:rPr>
          <w:rFonts w:ascii="Times New Roman" w:eastAsia="方正仿宋_GBK" w:hAnsi="Times New Roman" w:hint="eastAsia"/>
          <w:sz w:val="32"/>
          <w:szCs w:val="32"/>
        </w:rPr>
        <w:t>管理。</w:t>
      </w:r>
    </w:p>
    <w:p w:rsidR="003358B8" w:rsidRPr="000570C9" w:rsidRDefault="003358B8" w:rsidP="00444828">
      <w:pPr>
        <w:autoSpaceDE w:val="0"/>
        <w:autoSpaceDN w:val="0"/>
        <w:adjustRightInd w:val="0"/>
        <w:snapToGrid w:val="0"/>
        <w:spacing w:line="620" w:lineRule="exact"/>
        <w:ind w:firstLineChars="200" w:firstLine="640"/>
        <w:rPr>
          <w:rFonts w:ascii="Times New Roman" w:eastAsia="方正仿宋_GBK" w:hAnsi="Times New Roman"/>
          <w:sz w:val="32"/>
          <w:szCs w:val="32"/>
        </w:rPr>
      </w:pPr>
    </w:p>
    <w:p w:rsidR="003358B8" w:rsidRPr="000570C9" w:rsidRDefault="003358B8" w:rsidP="00444828">
      <w:pPr>
        <w:keepNext/>
        <w:keepLines/>
        <w:autoSpaceDE w:val="0"/>
        <w:autoSpaceDN w:val="0"/>
        <w:snapToGrid w:val="0"/>
        <w:spacing w:before="260" w:after="260" w:line="416" w:lineRule="atLeast"/>
        <w:jc w:val="center"/>
        <w:outlineLvl w:val="1"/>
        <w:rPr>
          <w:rFonts w:ascii="方正小标宋_GBK" w:eastAsia="方正小标宋_GBK" w:hAnsi="等线 Light"/>
          <w:bCs/>
          <w:snapToGrid w:val="0"/>
          <w:kern w:val="0"/>
          <w:sz w:val="32"/>
          <w:szCs w:val="32"/>
          <w:lang w:val="zh-CN"/>
        </w:rPr>
      </w:pPr>
      <w:r w:rsidRPr="000570C9">
        <w:rPr>
          <w:rFonts w:ascii="方正小标宋_GBK" w:eastAsia="方正小标宋_GBK" w:hAnsi="等线 Light" w:hint="eastAsia"/>
          <w:bCs/>
          <w:snapToGrid w:val="0"/>
          <w:kern w:val="0"/>
          <w:sz w:val="32"/>
          <w:szCs w:val="32"/>
          <w:lang w:val="zh-CN"/>
        </w:rPr>
        <w:t>第二章</w:t>
      </w:r>
      <w:r w:rsidRPr="000570C9">
        <w:rPr>
          <w:rFonts w:ascii="方正小标宋_GBK" w:eastAsia="方正小标宋_GBK" w:hAnsi="等线 Light"/>
          <w:bCs/>
          <w:snapToGrid w:val="0"/>
          <w:kern w:val="0"/>
          <w:sz w:val="32"/>
          <w:szCs w:val="32"/>
          <w:lang w:val="zh-CN"/>
        </w:rPr>
        <w:t xml:space="preserve"> </w:t>
      </w:r>
      <w:r w:rsidR="00F43184" w:rsidRPr="000570C9">
        <w:rPr>
          <w:rFonts w:ascii="方正小标宋_GBK" w:eastAsia="方正小标宋_GBK" w:hAnsi="等线 Light" w:hint="eastAsia"/>
          <w:bCs/>
          <w:snapToGrid w:val="0"/>
          <w:kern w:val="0"/>
          <w:sz w:val="32"/>
          <w:szCs w:val="32"/>
          <w:lang w:val="zh-CN"/>
        </w:rPr>
        <w:t>信息申报</w:t>
      </w:r>
    </w:p>
    <w:p w:rsidR="008452D7" w:rsidRPr="000570C9" w:rsidRDefault="008452D7" w:rsidP="008452D7">
      <w:pPr>
        <w:tabs>
          <w:tab w:val="left" w:pos="5843"/>
        </w:tabs>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黑体" w:eastAsia="黑体" w:hAnsi="黑体" w:hint="eastAsia"/>
          <w:sz w:val="32"/>
          <w:szCs w:val="32"/>
        </w:rPr>
        <w:t>第五条</w:t>
      </w:r>
      <w:r w:rsidR="00F6705B" w:rsidRPr="000570C9">
        <w:rPr>
          <w:rFonts w:ascii="黑体" w:eastAsia="黑体" w:hAnsi="黑体" w:hint="eastAsia"/>
          <w:sz w:val="32"/>
          <w:szCs w:val="32"/>
        </w:rPr>
        <w:t xml:space="preserve"> </w:t>
      </w:r>
      <w:r w:rsidR="005522D0" w:rsidRPr="000570C9">
        <w:rPr>
          <w:rFonts w:ascii="Times New Roman" w:eastAsia="方正仿宋_GBK" w:hAnsi="Times New Roman"/>
          <w:sz w:val="32"/>
          <w:szCs w:val="32"/>
        </w:rPr>
        <w:t>信用服务机构应</w:t>
      </w:r>
      <w:r w:rsidRPr="000570C9">
        <w:rPr>
          <w:rFonts w:ascii="Times New Roman" w:eastAsia="方正仿宋_GBK" w:hAnsi="Times New Roman" w:hint="eastAsia"/>
          <w:sz w:val="32"/>
          <w:szCs w:val="32"/>
        </w:rPr>
        <w:t>在“江苏省信用服务机构管理系统”（以下简称管理系统）中</w:t>
      </w:r>
      <w:r w:rsidRPr="000570C9">
        <w:rPr>
          <w:rFonts w:ascii="Times New Roman" w:eastAsia="方正仿宋_GBK" w:hAnsi="Times New Roman"/>
          <w:sz w:val="32"/>
          <w:szCs w:val="32"/>
        </w:rPr>
        <w:t>申报反映资质、能力、</w:t>
      </w:r>
      <w:r w:rsidRPr="000570C9">
        <w:rPr>
          <w:rFonts w:ascii="Times New Roman" w:eastAsia="方正仿宋_GBK" w:hAnsi="Times New Roman" w:hint="eastAsia"/>
          <w:sz w:val="32"/>
          <w:szCs w:val="32"/>
        </w:rPr>
        <w:t>执业</w:t>
      </w:r>
      <w:r w:rsidRPr="000570C9">
        <w:rPr>
          <w:rFonts w:ascii="Times New Roman" w:eastAsia="方正仿宋_GBK" w:hAnsi="Times New Roman"/>
          <w:sz w:val="32"/>
          <w:szCs w:val="32"/>
        </w:rPr>
        <w:t>等</w:t>
      </w:r>
      <w:r w:rsidR="00DF32DE" w:rsidRPr="000570C9">
        <w:rPr>
          <w:rFonts w:ascii="Times New Roman" w:eastAsia="方正仿宋_GBK" w:hAnsi="Times New Roman" w:hint="eastAsia"/>
          <w:sz w:val="32"/>
          <w:szCs w:val="32"/>
        </w:rPr>
        <w:t>情况的</w:t>
      </w:r>
      <w:r w:rsidRPr="000570C9">
        <w:rPr>
          <w:rFonts w:ascii="Times New Roman" w:eastAsia="方正仿宋_GBK" w:hAnsi="Times New Roman"/>
          <w:sz w:val="32"/>
          <w:szCs w:val="32"/>
        </w:rPr>
        <w:t>信息，</w:t>
      </w:r>
      <w:r w:rsidR="005E4237" w:rsidRPr="000570C9">
        <w:rPr>
          <w:rFonts w:ascii="Times New Roman" w:eastAsia="方正仿宋_GBK" w:hAnsi="Times New Roman" w:hint="eastAsia"/>
          <w:sz w:val="32"/>
          <w:szCs w:val="32"/>
        </w:rPr>
        <w:t>并</w:t>
      </w:r>
      <w:r w:rsidR="00B01741" w:rsidRPr="000570C9">
        <w:rPr>
          <w:rFonts w:ascii="Times New Roman" w:eastAsia="方正仿宋_GBK" w:hAnsi="Times New Roman" w:hint="eastAsia"/>
          <w:sz w:val="32"/>
          <w:szCs w:val="32"/>
        </w:rPr>
        <w:t>在</w:t>
      </w:r>
      <w:r w:rsidRPr="000570C9">
        <w:rPr>
          <w:rFonts w:ascii="Times New Roman" w:eastAsia="方正仿宋_GBK" w:hAnsi="Times New Roman"/>
          <w:sz w:val="32"/>
          <w:szCs w:val="32"/>
        </w:rPr>
        <w:t>管理系统</w:t>
      </w:r>
      <w:r w:rsidR="005522D0" w:rsidRPr="000570C9">
        <w:rPr>
          <w:rFonts w:ascii="Times New Roman" w:eastAsia="方正仿宋_GBK" w:hAnsi="Times New Roman" w:hint="eastAsia"/>
          <w:sz w:val="32"/>
          <w:szCs w:val="32"/>
        </w:rPr>
        <w:t>和</w:t>
      </w:r>
      <w:r w:rsidR="005522D0" w:rsidRPr="000570C9">
        <w:rPr>
          <w:rFonts w:ascii="Times New Roman" w:eastAsia="方正仿宋_GBK" w:hAnsi="Times New Roman"/>
          <w:sz w:val="32"/>
          <w:szCs w:val="32"/>
        </w:rPr>
        <w:t>各级信用门户网站</w:t>
      </w:r>
      <w:r w:rsidRPr="000570C9">
        <w:rPr>
          <w:rFonts w:ascii="Times New Roman" w:eastAsia="方正仿宋_GBK" w:hAnsi="Times New Roman"/>
          <w:sz w:val="32"/>
          <w:szCs w:val="32"/>
        </w:rPr>
        <w:t>中公示其出具的</w:t>
      </w:r>
      <w:r w:rsidR="005522D0" w:rsidRPr="000570C9">
        <w:rPr>
          <w:rFonts w:ascii="Times New Roman" w:eastAsia="方正仿宋_GBK" w:hAnsi="Times New Roman" w:hint="eastAsia"/>
          <w:sz w:val="32"/>
          <w:szCs w:val="32"/>
        </w:rPr>
        <w:t>经过</w:t>
      </w:r>
      <w:r w:rsidR="00F6705B" w:rsidRPr="000570C9">
        <w:rPr>
          <w:rFonts w:ascii="Times New Roman" w:eastAsia="方正仿宋_GBK" w:hAnsi="Times New Roman" w:hint="eastAsia"/>
          <w:sz w:val="32"/>
          <w:szCs w:val="32"/>
        </w:rPr>
        <w:t>审核</w:t>
      </w:r>
      <w:r w:rsidR="005522D0" w:rsidRPr="000570C9">
        <w:rPr>
          <w:rFonts w:ascii="Times New Roman" w:eastAsia="方正仿宋_GBK" w:hAnsi="Times New Roman"/>
          <w:sz w:val="32"/>
          <w:szCs w:val="32"/>
        </w:rPr>
        <w:t>的</w:t>
      </w:r>
      <w:r w:rsidRPr="000570C9">
        <w:rPr>
          <w:rFonts w:ascii="Times New Roman" w:eastAsia="方正仿宋_GBK" w:hAnsi="Times New Roman"/>
          <w:sz w:val="32"/>
          <w:szCs w:val="32"/>
        </w:rPr>
        <w:t>信用产品</w:t>
      </w:r>
      <w:r w:rsidR="005522D0" w:rsidRPr="000570C9">
        <w:rPr>
          <w:rFonts w:ascii="Times New Roman" w:eastAsia="方正仿宋_GBK" w:hAnsi="Times New Roman" w:hint="eastAsia"/>
          <w:sz w:val="32"/>
          <w:szCs w:val="32"/>
        </w:rPr>
        <w:t>。信用服务机构</w:t>
      </w:r>
      <w:r w:rsidRPr="000570C9">
        <w:rPr>
          <w:rFonts w:ascii="Times New Roman" w:eastAsia="方正仿宋_GBK" w:hAnsi="Times New Roman" w:hint="eastAsia"/>
          <w:sz w:val="32"/>
          <w:szCs w:val="32"/>
        </w:rPr>
        <w:t>对申报信息的真实性、准确性、合法性以及业务经营中提供的信用服务和信用产品承担法律责任。</w:t>
      </w:r>
    </w:p>
    <w:p w:rsidR="008452D7" w:rsidRPr="000570C9" w:rsidRDefault="008452D7" w:rsidP="008452D7">
      <w:pPr>
        <w:autoSpaceDE w:val="0"/>
        <w:autoSpaceDN w:val="0"/>
        <w:adjustRightInd w:val="0"/>
        <w:snapToGrid w:val="0"/>
        <w:spacing w:line="620" w:lineRule="exact"/>
        <w:ind w:firstLineChars="200" w:firstLine="640"/>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第六条</w:t>
      </w:r>
      <w:r w:rsidRPr="000570C9">
        <w:rPr>
          <w:rFonts w:ascii="Times New Roman" w:eastAsia="方正仿宋_GBK" w:hAnsi="Times New Roman"/>
          <w:sz w:val="32"/>
          <w:szCs w:val="32"/>
        </w:rPr>
        <w:t xml:space="preserve"> </w:t>
      </w:r>
      <w:r w:rsidRPr="000570C9">
        <w:rPr>
          <w:rFonts w:ascii="Times New Roman" w:eastAsia="方正仿宋_GBK" w:hAnsi="Times New Roman" w:hint="eastAsia"/>
          <w:sz w:val="32"/>
          <w:szCs w:val="32"/>
        </w:rPr>
        <w:t>信用服务机构在本省内可自主</w:t>
      </w:r>
      <w:r w:rsidRPr="000570C9">
        <w:rPr>
          <w:rFonts w:ascii="Times New Roman" w:eastAsia="方正仿宋_GBK" w:hAnsi="Times New Roman"/>
          <w:sz w:val="32"/>
          <w:szCs w:val="32"/>
        </w:rPr>
        <w:t>选择设区市进行</w:t>
      </w:r>
      <w:r w:rsidRPr="000570C9">
        <w:rPr>
          <w:rFonts w:ascii="Times New Roman" w:eastAsia="方正仿宋_GBK" w:hAnsi="Times New Roman" w:hint="eastAsia"/>
          <w:sz w:val="32"/>
          <w:szCs w:val="32"/>
        </w:rPr>
        <w:t>信息申报。各设区市</w:t>
      </w:r>
      <w:r w:rsidRPr="000570C9">
        <w:rPr>
          <w:rFonts w:ascii="Times New Roman" w:eastAsia="方正仿宋_GBK" w:hAnsi="Times New Roman"/>
          <w:sz w:val="32"/>
          <w:szCs w:val="32"/>
        </w:rPr>
        <w:t>信用</w:t>
      </w:r>
      <w:r w:rsidRPr="000570C9">
        <w:rPr>
          <w:rFonts w:ascii="Times New Roman" w:eastAsia="方正仿宋_GBK" w:hAnsi="Times New Roman" w:hint="eastAsia"/>
          <w:sz w:val="32"/>
          <w:szCs w:val="32"/>
        </w:rPr>
        <w:t>管理</w:t>
      </w:r>
      <w:r w:rsidRPr="000570C9">
        <w:rPr>
          <w:rFonts w:ascii="Times New Roman" w:eastAsia="方正仿宋_GBK" w:hAnsi="Times New Roman"/>
          <w:sz w:val="32"/>
          <w:szCs w:val="32"/>
        </w:rPr>
        <w:t>部门</w:t>
      </w:r>
      <w:r w:rsidRPr="000570C9">
        <w:rPr>
          <w:rFonts w:ascii="Times New Roman" w:eastAsia="方正仿宋_GBK" w:hAnsi="Times New Roman" w:hint="eastAsia"/>
          <w:sz w:val="32"/>
          <w:szCs w:val="32"/>
        </w:rPr>
        <w:t>不得要求</w:t>
      </w:r>
      <w:r w:rsidR="001527FA" w:rsidRPr="000570C9">
        <w:rPr>
          <w:rFonts w:ascii="Times New Roman" w:eastAsia="方正仿宋_GBK" w:hAnsi="Times New Roman" w:hint="eastAsia"/>
          <w:sz w:val="32"/>
          <w:szCs w:val="32"/>
        </w:rPr>
        <w:t>已在</w:t>
      </w:r>
      <w:r w:rsidR="001527FA" w:rsidRPr="000570C9">
        <w:rPr>
          <w:rFonts w:ascii="Times New Roman" w:eastAsia="方正仿宋_GBK" w:hAnsi="Times New Roman"/>
          <w:sz w:val="32"/>
          <w:szCs w:val="32"/>
        </w:rPr>
        <w:t>本省其他地区申报信息的</w:t>
      </w:r>
      <w:r w:rsidRPr="000570C9">
        <w:rPr>
          <w:rFonts w:ascii="Times New Roman" w:eastAsia="方正仿宋_GBK" w:hAnsi="Times New Roman"/>
          <w:sz w:val="32"/>
          <w:szCs w:val="32"/>
        </w:rPr>
        <w:t>信用服务机构</w:t>
      </w:r>
      <w:r w:rsidRPr="000570C9">
        <w:rPr>
          <w:rFonts w:ascii="Times New Roman" w:eastAsia="方正仿宋_GBK" w:hAnsi="Times New Roman" w:hint="eastAsia"/>
          <w:sz w:val="32"/>
          <w:szCs w:val="32"/>
        </w:rPr>
        <w:t>重复申报。</w:t>
      </w:r>
    </w:p>
    <w:p w:rsidR="003358B8" w:rsidRPr="000570C9" w:rsidRDefault="003358B8" w:rsidP="00C86ECE">
      <w:pPr>
        <w:autoSpaceDE w:val="0"/>
        <w:autoSpaceDN w:val="0"/>
        <w:adjustRightInd w:val="0"/>
        <w:snapToGrid w:val="0"/>
        <w:spacing w:line="620" w:lineRule="exact"/>
        <w:ind w:firstLineChars="200" w:firstLine="640"/>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w:t>
      </w:r>
      <w:r w:rsidR="001540B7" w:rsidRPr="000570C9">
        <w:rPr>
          <w:rFonts w:ascii="黑体" w:eastAsia="黑体" w:hAnsi="宋体" w:cs="宋体" w:hint="eastAsia"/>
          <w:snapToGrid w:val="0"/>
          <w:kern w:val="0"/>
          <w:sz w:val="32"/>
          <w:szCs w:val="32"/>
          <w:lang w:val="zh-CN"/>
        </w:rPr>
        <w:t>七</w:t>
      </w:r>
      <w:r w:rsidRPr="000570C9">
        <w:rPr>
          <w:rFonts w:ascii="黑体" w:eastAsia="黑体" w:hAnsi="宋体" w:cs="宋体" w:hint="eastAsia"/>
          <w:snapToGrid w:val="0"/>
          <w:kern w:val="0"/>
          <w:sz w:val="32"/>
          <w:szCs w:val="32"/>
          <w:lang w:val="zh-CN"/>
        </w:rPr>
        <w:t>条</w:t>
      </w:r>
      <w:r w:rsidR="003A7EC0" w:rsidRPr="000570C9">
        <w:rPr>
          <w:rFonts w:ascii="黑体" w:eastAsia="黑体" w:hAnsi="宋体" w:cs="宋体" w:hint="eastAsia"/>
          <w:snapToGrid w:val="0"/>
          <w:kern w:val="0"/>
          <w:sz w:val="32"/>
          <w:szCs w:val="32"/>
          <w:lang w:val="zh-CN"/>
        </w:rPr>
        <w:t xml:space="preserve"> </w:t>
      </w:r>
      <w:r w:rsidRPr="000570C9">
        <w:rPr>
          <w:rFonts w:ascii="Times New Roman" w:eastAsia="方正仿宋_GBK" w:hAnsi="Times New Roman" w:hint="eastAsia"/>
          <w:sz w:val="32"/>
          <w:szCs w:val="32"/>
        </w:rPr>
        <w:t>信用服务机构</w:t>
      </w:r>
      <w:r w:rsidR="00D6727F" w:rsidRPr="000570C9">
        <w:rPr>
          <w:rFonts w:ascii="Times New Roman" w:eastAsia="方正仿宋_GBK" w:hAnsi="Times New Roman" w:hint="eastAsia"/>
          <w:sz w:val="32"/>
          <w:szCs w:val="32"/>
        </w:rPr>
        <w:t>在</w:t>
      </w:r>
      <w:r w:rsidR="00D6727F" w:rsidRPr="000570C9">
        <w:rPr>
          <w:rFonts w:ascii="Times New Roman" w:eastAsia="方正仿宋_GBK" w:hAnsi="Times New Roman"/>
          <w:sz w:val="32"/>
          <w:szCs w:val="32"/>
        </w:rPr>
        <w:t>管理系统中</w:t>
      </w:r>
      <w:r w:rsidR="003A7EC0" w:rsidRPr="000570C9">
        <w:rPr>
          <w:rFonts w:ascii="Times New Roman" w:eastAsia="方正仿宋_GBK" w:hAnsi="Times New Roman" w:hint="eastAsia"/>
          <w:sz w:val="32"/>
          <w:szCs w:val="32"/>
        </w:rPr>
        <w:t>自主</w:t>
      </w:r>
      <w:r w:rsidR="00D6727F" w:rsidRPr="000570C9">
        <w:rPr>
          <w:rFonts w:ascii="Times New Roman" w:eastAsia="方正仿宋_GBK" w:hAnsi="Times New Roman"/>
          <w:sz w:val="32"/>
          <w:szCs w:val="32"/>
        </w:rPr>
        <w:t>注册</w:t>
      </w:r>
      <w:r w:rsidR="00D6727F" w:rsidRPr="000570C9">
        <w:rPr>
          <w:rFonts w:ascii="Times New Roman" w:eastAsia="方正仿宋_GBK" w:hAnsi="Times New Roman" w:hint="eastAsia"/>
          <w:sz w:val="32"/>
          <w:szCs w:val="32"/>
        </w:rPr>
        <w:t>，按要求</w:t>
      </w:r>
      <w:r w:rsidR="005522D0" w:rsidRPr="000570C9">
        <w:rPr>
          <w:rFonts w:ascii="Times New Roman" w:eastAsia="方正仿宋_GBK" w:hAnsi="Times New Roman" w:hint="eastAsia"/>
          <w:sz w:val="32"/>
          <w:szCs w:val="32"/>
        </w:rPr>
        <w:t>申报</w:t>
      </w:r>
      <w:r w:rsidR="00D6727F" w:rsidRPr="000570C9">
        <w:rPr>
          <w:rFonts w:ascii="Times New Roman" w:eastAsia="方正仿宋_GBK" w:hAnsi="Times New Roman" w:hint="eastAsia"/>
          <w:sz w:val="32"/>
          <w:szCs w:val="32"/>
        </w:rPr>
        <w:t>信息和</w:t>
      </w:r>
      <w:r w:rsidR="00D6727F" w:rsidRPr="000570C9">
        <w:rPr>
          <w:rFonts w:ascii="Times New Roman" w:eastAsia="方正仿宋_GBK" w:hAnsi="Times New Roman"/>
          <w:sz w:val="32"/>
          <w:szCs w:val="32"/>
        </w:rPr>
        <w:t>上</w:t>
      </w:r>
      <w:proofErr w:type="gramStart"/>
      <w:r w:rsidR="00D6727F" w:rsidRPr="000570C9">
        <w:rPr>
          <w:rFonts w:ascii="Times New Roman" w:eastAsia="方正仿宋_GBK" w:hAnsi="Times New Roman"/>
          <w:sz w:val="32"/>
          <w:szCs w:val="32"/>
        </w:rPr>
        <w:t>传</w:t>
      </w:r>
      <w:r w:rsidR="00D6727F" w:rsidRPr="000570C9">
        <w:rPr>
          <w:rFonts w:ascii="Times New Roman" w:eastAsia="方正仿宋_GBK" w:hAnsi="Times New Roman" w:hint="eastAsia"/>
          <w:sz w:val="32"/>
          <w:szCs w:val="32"/>
        </w:rPr>
        <w:t>相关</w:t>
      </w:r>
      <w:proofErr w:type="gramEnd"/>
      <w:r w:rsidR="00D6727F" w:rsidRPr="000570C9">
        <w:rPr>
          <w:rFonts w:ascii="Times New Roman" w:eastAsia="方正仿宋_GBK" w:hAnsi="Times New Roman" w:hint="eastAsia"/>
          <w:sz w:val="32"/>
          <w:szCs w:val="32"/>
        </w:rPr>
        <w:t>材料</w:t>
      </w:r>
      <w:r w:rsidR="00D6727F" w:rsidRPr="000570C9">
        <w:rPr>
          <w:rFonts w:ascii="Times New Roman" w:eastAsia="方正仿宋_GBK" w:hAnsi="Times New Roman"/>
          <w:sz w:val="32"/>
          <w:szCs w:val="32"/>
        </w:rPr>
        <w:t>，</w:t>
      </w:r>
      <w:r w:rsidR="003A7EC0" w:rsidRPr="000570C9">
        <w:rPr>
          <w:rFonts w:ascii="Times New Roman" w:eastAsia="方正仿宋_GBK" w:hAnsi="Times New Roman" w:hint="eastAsia"/>
          <w:sz w:val="32"/>
          <w:szCs w:val="32"/>
        </w:rPr>
        <w:t>完成</w:t>
      </w:r>
      <w:r w:rsidR="003A7EC0" w:rsidRPr="000570C9">
        <w:rPr>
          <w:rFonts w:ascii="Times New Roman" w:eastAsia="方正仿宋_GBK" w:hAnsi="Times New Roman"/>
          <w:sz w:val="32"/>
          <w:szCs w:val="32"/>
        </w:rPr>
        <w:t>信息申报</w:t>
      </w:r>
      <w:r w:rsidR="005522D0" w:rsidRPr="000570C9">
        <w:rPr>
          <w:rFonts w:ascii="Times New Roman" w:eastAsia="方正仿宋_GBK" w:hAnsi="Times New Roman" w:hint="eastAsia"/>
          <w:sz w:val="32"/>
          <w:szCs w:val="32"/>
        </w:rPr>
        <w:t>。</w:t>
      </w:r>
      <w:r w:rsidR="00D6727F" w:rsidRPr="000570C9">
        <w:rPr>
          <w:rFonts w:ascii="Times New Roman" w:eastAsia="方正仿宋_GBK" w:hAnsi="Times New Roman" w:hint="eastAsia"/>
          <w:sz w:val="32"/>
          <w:szCs w:val="32"/>
        </w:rPr>
        <w:t>设区市</w:t>
      </w:r>
      <w:r w:rsidR="00D6727F" w:rsidRPr="000570C9">
        <w:rPr>
          <w:rFonts w:ascii="Times New Roman" w:eastAsia="方正仿宋_GBK" w:hAnsi="Times New Roman"/>
          <w:sz w:val="32"/>
          <w:szCs w:val="32"/>
        </w:rPr>
        <w:t>信用管理</w:t>
      </w:r>
      <w:r w:rsidR="00D6727F" w:rsidRPr="000570C9">
        <w:rPr>
          <w:rFonts w:ascii="Times New Roman" w:eastAsia="方正仿宋_GBK" w:hAnsi="Times New Roman"/>
          <w:sz w:val="32"/>
          <w:szCs w:val="32"/>
        </w:rPr>
        <w:lastRenderedPageBreak/>
        <w:t>部门</w:t>
      </w:r>
      <w:r w:rsidR="00FD4BC1" w:rsidRPr="000570C9">
        <w:rPr>
          <w:rFonts w:ascii="Times New Roman" w:eastAsia="方正仿宋_GBK" w:hAnsi="Times New Roman" w:hint="eastAsia"/>
          <w:sz w:val="32"/>
          <w:szCs w:val="32"/>
        </w:rPr>
        <w:t>应</w:t>
      </w:r>
      <w:r w:rsidR="00D837D3" w:rsidRPr="000570C9">
        <w:rPr>
          <w:rFonts w:ascii="Times New Roman" w:eastAsia="方正仿宋_GBK" w:hAnsi="Times New Roman" w:hint="eastAsia"/>
          <w:sz w:val="32"/>
          <w:szCs w:val="32"/>
        </w:rPr>
        <w:t>验证</w:t>
      </w:r>
      <w:r w:rsidR="00C86ECE" w:rsidRPr="000570C9">
        <w:rPr>
          <w:rFonts w:ascii="Times New Roman" w:eastAsia="方正仿宋_GBK" w:hAnsi="Times New Roman"/>
          <w:sz w:val="32"/>
          <w:szCs w:val="32"/>
        </w:rPr>
        <w:t>信用服务机构申报信息</w:t>
      </w:r>
      <w:r w:rsidR="00371D39" w:rsidRPr="000570C9">
        <w:rPr>
          <w:rFonts w:ascii="Times New Roman" w:eastAsia="方正仿宋_GBK" w:hAnsi="Times New Roman" w:hint="eastAsia"/>
          <w:sz w:val="32"/>
          <w:szCs w:val="32"/>
        </w:rPr>
        <w:t>及相关</w:t>
      </w:r>
      <w:r w:rsidR="00371D39" w:rsidRPr="000570C9">
        <w:rPr>
          <w:rFonts w:ascii="Times New Roman" w:eastAsia="方正仿宋_GBK" w:hAnsi="Times New Roman"/>
          <w:sz w:val="32"/>
          <w:szCs w:val="32"/>
        </w:rPr>
        <w:t>材料</w:t>
      </w:r>
      <w:r w:rsidR="00C86ECE" w:rsidRPr="000570C9">
        <w:rPr>
          <w:rFonts w:ascii="Times New Roman" w:eastAsia="方正仿宋_GBK" w:hAnsi="Times New Roman"/>
          <w:sz w:val="32"/>
          <w:szCs w:val="32"/>
        </w:rPr>
        <w:t>的</w:t>
      </w:r>
      <w:r w:rsidR="00855B85" w:rsidRPr="000570C9">
        <w:rPr>
          <w:rFonts w:ascii="Times New Roman" w:eastAsia="方正仿宋_GBK" w:hAnsi="Times New Roman" w:hint="eastAsia"/>
          <w:sz w:val="32"/>
          <w:szCs w:val="32"/>
        </w:rPr>
        <w:t>真实性</w:t>
      </w:r>
      <w:r w:rsidR="00C86ECE" w:rsidRPr="000570C9">
        <w:rPr>
          <w:rFonts w:ascii="Times New Roman" w:eastAsia="方正仿宋_GBK" w:hAnsi="Times New Roman"/>
          <w:sz w:val="32"/>
          <w:szCs w:val="32"/>
        </w:rPr>
        <w:t>。</w:t>
      </w:r>
    </w:p>
    <w:p w:rsidR="003358B8" w:rsidRPr="000570C9" w:rsidRDefault="003358B8" w:rsidP="002B349B">
      <w:pPr>
        <w:autoSpaceDE w:val="0"/>
        <w:autoSpaceDN w:val="0"/>
        <w:adjustRightInd w:val="0"/>
        <w:snapToGrid w:val="0"/>
        <w:spacing w:line="620" w:lineRule="exact"/>
        <w:ind w:firstLineChars="200" w:firstLine="640"/>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w:t>
      </w:r>
      <w:r w:rsidR="005522D0" w:rsidRPr="000570C9">
        <w:rPr>
          <w:rFonts w:ascii="黑体" w:eastAsia="黑体" w:hAnsi="宋体" w:cs="宋体" w:hint="eastAsia"/>
          <w:snapToGrid w:val="0"/>
          <w:kern w:val="0"/>
          <w:sz w:val="32"/>
          <w:szCs w:val="32"/>
          <w:lang w:val="zh-CN"/>
        </w:rPr>
        <w:t>八</w:t>
      </w:r>
      <w:r w:rsidRPr="000570C9">
        <w:rPr>
          <w:rFonts w:ascii="黑体" w:eastAsia="黑体" w:hAnsi="宋体" w:cs="宋体" w:hint="eastAsia"/>
          <w:snapToGrid w:val="0"/>
          <w:kern w:val="0"/>
          <w:sz w:val="32"/>
          <w:szCs w:val="32"/>
          <w:lang w:val="zh-CN"/>
        </w:rPr>
        <w:t>条</w:t>
      </w:r>
      <w:r w:rsidRPr="000570C9">
        <w:rPr>
          <w:rFonts w:ascii="Times New Roman" w:eastAsia="方正仿宋_GBK" w:hAnsi="Times New Roman"/>
          <w:sz w:val="32"/>
          <w:szCs w:val="32"/>
        </w:rPr>
        <w:t xml:space="preserve"> </w:t>
      </w:r>
      <w:r w:rsidRPr="000570C9">
        <w:rPr>
          <w:rFonts w:ascii="Times New Roman" w:eastAsia="方正仿宋_GBK" w:hAnsi="Times New Roman" w:hint="eastAsia"/>
          <w:sz w:val="32"/>
          <w:szCs w:val="32"/>
        </w:rPr>
        <w:t>信用服务机构</w:t>
      </w:r>
      <w:r w:rsidR="003C000D" w:rsidRPr="000570C9">
        <w:rPr>
          <w:rFonts w:ascii="Times New Roman" w:eastAsia="方正仿宋_GBK" w:hAnsi="Times New Roman" w:hint="eastAsia"/>
          <w:sz w:val="32"/>
          <w:szCs w:val="32"/>
        </w:rPr>
        <w:t>在</w:t>
      </w:r>
      <w:r w:rsidR="00C86ECE" w:rsidRPr="000570C9">
        <w:rPr>
          <w:rFonts w:ascii="Times New Roman" w:eastAsia="方正仿宋_GBK" w:hAnsi="Times New Roman"/>
          <w:sz w:val="32"/>
          <w:szCs w:val="32"/>
        </w:rPr>
        <w:t>管理系统中申报</w:t>
      </w:r>
      <w:r w:rsidR="00C86ECE" w:rsidRPr="000570C9">
        <w:rPr>
          <w:rFonts w:ascii="Times New Roman" w:eastAsia="方正仿宋_GBK" w:hAnsi="Times New Roman" w:hint="eastAsia"/>
          <w:sz w:val="32"/>
          <w:szCs w:val="32"/>
        </w:rPr>
        <w:t>以下基础</w:t>
      </w:r>
      <w:r w:rsidR="00C86ECE" w:rsidRPr="000570C9">
        <w:rPr>
          <w:rFonts w:ascii="Times New Roman" w:eastAsia="方正仿宋_GBK" w:hAnsi="Times New Roman"/>
          <w:sz w:val="32"/>
          <w:szCs w:val="32"/>
        </w:rPr>
        <w:t>信息</w:t>
      </w:r>
      <w:r w:rsidRPr="000570C9">
        <w:rPr>
          <w:rFonts w:ascii="Times New Roman" w:eastAsia="方正仿宋_GBK" w:hAnsi="Times New Roman" w:hint="eastAsia"/>
          <w:sz w:val="32"/>
          <w:szCs w:val="32"/>
        </w:rPr>
        <w:t>：</w:t>
      </w:r>
    </w:p>
    <w:p w:rsidR="005522D0" w:rsidRPr="000570C9" w:rsidRDefault="005522D0" w:rsidP="005522D0">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（一）营业执照和章程（合伙制的信用服务机构提交合伙协议），</w:t>
      </w:r>
      <w:r w:rsidR="009A14BA">
        <w:rPr>
          <w:rFonts w:ascii="Times New Roman" w:eastAsia="方正仿宋_GBK" w:hAnsi="Times New Roman" w:hint="eastAsia"/>
          <w:sz w:val="32"/>
          <w:szCs w:val="32"/>
        </w:rPr>
        <w:t>并</w:t>
      </w:r>
      <w:r w:rsidRPr="000570C9">
        <w:rPr>
          <w:rFonts w:ascii="Times New Roman" w:eastAsia="方正仿宋_GBK" w:hAnsi="Times New Roman" w:hint="eastAsia"/>
          <w:sz w:val="32"/>
          <w:szCs w:val="32"/>
        </w:rPr>
        <w:t>加盖公章；</w:t>
      </w:r>
    </w:p>
    <w:p w:rsidR="005522D0" w:rsidRPr="000570C9" w:rsidRDefault="005522D0" w:rsidP="005522D0">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（二）开展信用业务的制度性文件，包括业务规程、业务规则和异议处理程序，质量控制体系、信用报告评价标准、信息安全和风险防范措施和信用报告样本等材料，</w:t>
      </w:r>
      <w:r w:rsidR="009A14BA">
        <w:rPr>
          <w:rFonts w:ascii="Times New Roman" w:eastAsia="方正仿宋_GBK" w:hAnsi="Times New Roman" w:hint="eastAsia"/>
          <w:sz w:val="32"/>
          <w:szCs w:val="32"/>
        </w:rPr>
        <w:t>并</w:t>
      </w:r>
      <w:r w:rsidRPr="000570C9">
        <w:rPr>
          <w:rFonts w:ascii="Times New Roman" w:eastAsia="方正仿宋_GBK" w:hAnsi="Times New Roman" w:hint="eastAsia"/>
          <w:sz w:val="32"/>
          <w:szCs w:val="32"/>
        </w:rPr>
        <w:t>加盖公章；</w:t>
      </w:r>
      <w:r w:rsidRPr="000570C9">
        <w:rPr>
          <w:rFonts w:ascii="Times New Roman" w:eastAsia="方正仿宋_GBK" w:hAnsi="Times New Roman"/>
          <w:sz w:val="32"/>
          <w:szCs w:val="32"/>
        </w:rPr>
        <w:t xml:space="preserve"> </w:t>
      </w:r>
    </w:p>
    <w:p w:rsidR="00E254A1" w:rsidRPr="000570C9" w:rsidRDefault="00E254A1" w:rsidP="00E254A1">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w:t>
      </w:r>
      <w:r w:rsidR="005522D0" w:rsidRPr="000570C9">
        <w:rPr>
          <w:rFonts w:ascii="Times New Roman" w:eastAsia="方正仿宋_GBK" w:hAnsi="Times New Roman" w:hint="eastAsia"/>
          <w:sz w:val="32"/>
          <w:szCs w:val="32"/>
        </w:rPr>
        <w:t>三</w:t>
      </w:r>
      <w:r w:rsidRPr="000570C9">
        <w:rPr>
          <w:rFonts w:ascii="Times New Roman" w:eastAsia="方正仿宋_GBK" w:hAnsi="Times New Roman" w:hint="eastAsia"/>
          <w:sz w:val="32"/>
          <w:szCs w:val="32"/>
        </w:rPr>
        <w:t>）</w:t>
      </w:r>
      <w:r w:rsidR="002D6CA5" w:rsidRPr="000570C9">
        <w:rPr>
          <w:rFonts w:ascii="Times New Roman" w:eastAsia="方正仿宋_GBK" w:hAnsi="Times New Roman" w:hint="eastAsia"/>
          <w:sz w:val="32"/>
          <w:szCs w:val="32"/>
        </w:rPr>
        <w:t>主要负责人</w:t>
      </w:r>
      <w:r w:rsidR="00CB6A42" w:rsidRPr="000570C9">
        <w:rPr>
          <w:rFonts w:ascii="Times New Roman" w:eastAsia="方正仿宋_GBK" w:hAnsi="Times New Roman" w:hint="eastAsia"/>
          <w:sz w:val="32"/>
          <w:szCs w:val="32"/>
        </w:rPr>
        <w:t>（法定代表人、执行董事或董事长、总经理）</w:t>
      </w:r>
      <w:r w:rsidRPr="000570C9">
        <w:rPr>
          <w:rFonts w:ascii="Times New Roman" w:eastAsia="方正仿宋_GBK" w:hAnsi="Times New Roman" w:hint="eastAsia"/>
          <w:sz w:val="32"/>
          <w:szCs w:val="32"/>
        </w:rPr>
        <w:t>的身份证、职业资格（职称）证书；</w:t>
      </w:r>
    </w:p>
    <w:p w:rsidR="005522D0" w:rsidRPr="000570C9" w:rsidRDefault="005522D0" w:rsidP="005522D0">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（四）专职人员信息，包括但不限于学历、专业、本机构所任职务、简历、身份证号、职业资格（职称）证书及</w:t>
      </w:r>
      <w:proofErr w:type="gramStart"/>
      <w:r w:rsidRPr="000570C9">
        <w:rPr>
          <w:rFonts w:ascii="Times New Roman" w:eastAsia="方正仿宋_GBK" w:hAnsi="Times New Roman" w:hint="eastAsia"/>
          <w:sz w:val="32"/>
          <w:szCs w:val="32"/>
        </w:rPr>
        <w:t>社保证明</w:t>
      </w:r>
      <w:proofErr w:type="gramEnd"/>
      <w:r w:rsidRPr="000570C9">
        <w:rPr>
          <w:rFonts w:ascii="Times New Roman" w:eastAsia="方正仿宋_GBK" w:hAnsi="Times New Roman" w:hint="eastAsia"/>
          <w:sz w:val="32"/>
          <w:szCs w:val="32"/>
        </w:rPr>
        <w:t>（返聘</w:t>
      </w:r>
      <w:r w:rsidRPr="000570C9">
        <w:rPr>
          <w:rFonts w:ascii="Times New Roman" w:eastAsia="方正仿宋_GBK" w:hAnsi="Times New Roman"/>
          <w:sz w:val="32"/>
          <w:szCs w:val="32"/>
        </w:rPr>
        <w:t>的退休人员</w:t>
      </w:r>
      <w:r w:rsidRPr="000570C9">
        <w:rPr>
          <w:rFonts w:ascii="Times New Roman" w:eastAsia="方正仿宋_GBK" w:hAnsi="Times New Roman" w:hint="eastAsia"/>
          <w:sz w:val="32"/>
          <w:szCs w:val="32"/>
        </w:rPr>
        <w:t>可不提供</w:t>
      </w:r>
      <w:proofErr w:type="gramStart"/>
      <w:r w:rsidRPr="000570C9">
        <w:rPr>
          <w:rFonts w:ascii="Times New Roman" w:eastAsia="方正仿宋_GBK" w:hAnsi="Times New Roman"/>
          <w:sz w:val="32"/>
          <w:szCs w:val="32"/>
        </w:rPr>
        <w:t>社保证明</w:t>
      </w:r>
      <w:proofErr w:type="gramEnd"/>
      <w:r w:rsidRPr="000570C9">
        <w:rPr>
          <w:rFonts w:ascii="Times New Roman" w:eastAsia="方正仿宋_GBK" w:hAnsi="Times New Roman"/>
          <w:sz w:val="32"/>
          <w:szCs w:val="32"/>
        </w:rPr>
        <w:t>，但需提供退休证、返聘合同和信用承诺书等</w:t>
      </w:r>
      <w:r w:rsidRPr="000570C9">
        <w:rPr>
          <w:rFonts w:ascii="Times New Roman" w:eastAsia="方正仿宋_GBK" w:hAnsi="Times New Roman" w:hint="eastAsia"/>
          <w:sz w:val="32"/>
          <w:szCs w:val="32"/>
        </w:rPr>
        <w:t>）；</w:t>
      </w:r>
    </w:p>
    <w:p w:rsidR="005522D0" w:rsidRPr="000570C9" w:rsidRDefault="005522D0" w:rsidP="00E254A1">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（五）专职人员具备的信用业务相关职业资格证书（包括：国家二级或三级信用管理师职业资格证书、注册会计师或中级</w:t>
      </w:r>
      <w:r w:rsidRPr="000570C9">
        <w:rPr>
          <w:rFonts w:ascii="Times New Roman" w:eastAsia="方正仿宋_GBK" w:hAnsi="Times New Roman"/>
          <w:sz w:val="32"/>
          <w:szCs w:val="32"/>
        </w:rPr>
        <w:t>/</w:t>
      </w:r>
      <w:r w:rsidRPr="000570C9">
        <w:rPr>
          <w:rFonts w:ascii="Times New Roman" w:eastAsia="方正仿宋_GBK" w:hAnsi="Times New Roman" w:hint="eastAsia"/>
          <w:sz w:val="32"/>
          <w:szCs w:val="32"/>
        </w:rPr>
        <w:t>高级会计师证书、中级</w:t>
      </w:r>
      <w:r w:rsidRPr="000570C9">
        <w:rPr>
          <w:rFonts w:ascii="Times New Roman" w:eastAsia="方正仿宋_GBK" w:hAnsi="Times New Roman"/>
          <w:sz w:val="32"/>
          <w:szCs w:val="32"/>
        </w:rPr>
        <w:t>/</w:t>
      </w:r>
      <w:r w:rsidRPr="000570C9">
        <w:rPr>
          <w:rFonts w:ascii="Times New Roman" w:eastAsia="方正仿宋_GBK" w:hAnsi="Times New Roman" w:hint="eastAsia"/>
          <w:sz w:val="32"/>
          <w:szCs w:val="32"/>
        </w:rPr>
        <w:t>高级经济师证书、法律职业资格证书、银行从业资格证书、证券从业资格证书</w:t>
      </w:r>
      <w:r w:rsidR="00892595" w:rsidRPr="000570C9">
        <w:rPr>
          <w:rFonts w:ascii="Times New Roman" w:eastAsia="方正仿宋_GBK" w:hAnsi="Times New Roman" w:hint="eastAsia"/>
          <w:sz w:val="32"/>
          <w:szCs w:val="32"/>
        </w:rPr>
        <w:t>或</w:t>
      </w:r>
      <w:r w:rsidR="00892595" w:rsidRPr="000570C9">
        <w:rPr>
          <w:rFonts w:ascii="Times New Roman" w:eastAsia="方正仿宋_GBK" w:hAnsi="Times New Roman"/>
          <w:sz w:val="32"/>
          <w:szCs w:val="32"/>
        </w:rPr>
        <w:t>信息化类相关证书</w:t>
      </w:r>
      <w:r w:rsidR="001F0C75" w:rsidRPr="000570C9">
        <w:rPr>
          <w:rFonts w:ascii="Times New Roman" w:eastAsia="方正仿宋_GBK" w:hAnsi="Times New Roman" w:hint="eastAsia"/>
          <w:sz w:val="32"/>
          <w:szCs w:val="32"/>
        </w:rPr>
        <w:t>等</w:t>
      </w:r>
      <w:r w:rsidRPr="000570C9">
        <w:rPr>
          <w:rFonts w:ascii="Times New Roman" w:eastAsia="方正仿宋_GBK" w:hAnsi="Times New Roman" w:hint="eastAsia"/>
          <w:sz w:val="32"/>
          <w:szCs w:val="32"/>
        </w:rPr>
        <w:t>）；</w:t>
      </w:r>
    </w:p>
    <w:p w:rsidR="003358B8" w:rsidRPr="000570C9" w:rsidRDefault="00E254A1" w:rsidP="005522D0">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w:t>
      </w:r>
      <w:r w:rsidR="005522D0" w:rsidRPr="000570C9">
        <w:rPr>
          <w:rFonts w:ascii="Times New Roman" w:eastAsia="方正仿宋_GBK" w:hAnsi="Times New Roman" w:hint="eastAsia"/>
          <w:sz w:val="32"/>
          <w:szCs w:val="32"/>
        </w:rPr>
        <w:t>六</w:t>
      </w:r>
      <w:r w:rsidRPr="000570C9">
        <w:rPr>
          <w:rFonts w:ascii="Times New Roman" w:eastAsia="方正仿宋_GBK" w:hAnsi="Times New Roman" w:hint="eastAsia"/>
          <w:sz w:val="32"/>
          <w:szCs w:val="32"/>
        </w:rPr>
        <w:t>）信用承诺书（需</w:t>
      </w:r>
      <w:r w:rsidR="009A14BA" w:rsidRPr="009A14BA">
        <w:rPr>
          <w:rFonts w:ascii="Times New Roman" w:eastAsia="方正仿宋_GBK" w:hAnsi="Times New Roman" w:hint="eastAsia"/>
          <w:sz w:val="32"/>
          <w:szCs w:val="32"/>
        </w:rPr>
        <w:t>主要负责人</w:t>
      </w:r>
      <w:r w:rsidRPr="000570C9">
        <w:rPr>
          <w:rFonts w:ascii="Times New Roman" w:eastAsia="方正仿宋_GBK" w:hAnsi="Times New Roman" w:hint="eastAsia"/>
          <w:sz w:val="32"/>
          <w:szCs w:val="32"/>
        </w:rPr>
        <w:t>签字加盖公章）</w:t>
      </w:r>
      <w:r w:rsidR="005522D0" w:rsidRPr="000570C9">
        <w:rPr>
          <w:rFonts w:ascii="Times New Roman" w:eastAsia="方正仿宋_GBK" w:hAnsi="Times New Roman" w:hint="eastAsia"/>
          <w:sz w:val="32"/>
          <w:szCs w:val="32"/>
        </w:rPr>
        <w:t>。</w:t>
      </w:r>
    </w:p>
    <w:p w:rsidR="003358B8" w:rsidRPr="000570C9" w:rsidRDefault="003358B8" w:rsidP="00444828">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w:t>
      </w:r>
      <w:r w:rsidR="005522D0" w:rsidRPr="000570C9">
        <w:rPr>
          <w:rFonts w:ascii="黑体" w:eastAsia="黑体" w:hAnsi="宋体" w:cs="宋体" w:hint="eastAsia"/>
          <w:snapToGrid w:val="0"/>
          <w:kern w:val="0"/>
          <w:sz w:val="32"/>
          <w:szCs w:val="32"/>
          <w:lang w:val="zh-CN"/>
        </w:rPr>
        <w:t>九</w:t>
      </w:r>
      <w:r w:rsidRPr="000570C9">
        <w:rPr>
          <w:rFonts w:ascii="黑体" w:eastAsia="黑体" w:hAnsi="宋体" w:cs="宋体" w:hint="eastAsia"/>
          <w:snapToGrid w:val="0"/>
          <w:kern w:val="0"/>
          <w:sz w:val="32"/>
          <w:szCs w:val="32"/>
          <w:lang w:val="zh-CN"/>
        </w:rPr>
        <w:t>条</w:t>
      </w:r>
      <w:r w:rsidRPr="000570C9">
        <w:rPr>
          <w:rFonts w:ascii="黑体" w:eastAsia="黑体" w:hAnsi="宋体" w:cs="宋体"/>
          <w:snapToGrid w:val="0"/>
          <w:kern w:val="0"/>
          <w:sz w:val="32"/>
          <w:szCs w:val="32"/>
          <w:lang w:val="zh-CN"/>
        </w:rPr>
        <w:t xml:space="preserve"> </w:t>
      </w:r>
      <w:r w:rsidR="009A14BA" w:rsidRPr="009A14BA">
        <w:rPr>
          <w:rFonts w:ascii="Times New Roman" w:eastAsia="方正仿宋_GBK" w:hAnsi="Times New Roman" w:hint="eastAsia"/>
          <w:sz w:val="32"/>
          <w:szCs w:val="32"/>
        </w:rPr>
        <w:t>信用服务机构申报信息时所提交的材料内容发生变更的</w:t>
      </w:r>
      <w:r w:rsidRPr="000570C9">
        <w:rPr>
          <w:rFonts w:ascii="Times New Roman" w:eastAsia="方正仿宋_GBK" w:hAnsi="Times New Roman" w:hint="eastAsia"/>
          <w:sz w:val="32"/>
          <w:szCs w:val="32"/>
        </w:rPr>
        <w:t>，应当</w:t>
      </w:r>
      <w:r w:rsidR="00F64E69" w:rsidRPr="000570C9">
        <w:rPr>
          <w:rFonts w:ascii="Times New Roman" w:eastAsia="方正仿宋_GBK" w:hAnsi="Times New Roman" w:hint="eastAsia"/>
          <w:sz w:val="32"/>
          <w:szCs w:val="32"/>
        </w:rPr>
        <w:t>及时</w:t>
      </w:r>
      <w:r w:rsidRPr="000570C9">
        <w:rPr>
          <w:rFonts w:ascii="Times New Roman" w:eastAsia="方正仿宋_GBK" w:hAnsi="Times New Roman" w:hint="eastAsia"/>
          <w:sz w:val="32"/>
          <w:szCs w:val="32"/>
        </w:rPr>
        <w:t>登录管理系统进行信息变更，将证明材</w:t>
      </w:r>
      <w:r w:rsidRPr="000570C9">
        <w:rPr>
          <w:rFonts w:ascii="Times New Roman" w:eastAsia="方正仿宋_GBK" w:hAnsi="Times New Roman" w:hint="eastAsia"/>
          <w:sz w:val="32"/>
          <w:szCs w:val="32"/>
        </w:rPr>
        <w:lastRenderedPageBreak/>
        <w:t>料上传至管理系统</w:t>
      </w:r>
      <w:r w:rsidR="00942DCB" w:rsidRPr="000570C9">
        <w:rPr>
          <w:rFonts w:ascii="Times New Roman" w:eastAsia="方正仿宋_GBK" w:hAnsi="Times New Roman" w:hint="eastAsia"/>
          <w:sz w:val="32"/>
          <w:szCs w:val="32"/>
        </w:rPr>
        <w:t>；</w:t>
      </w:r>
      <w:r w:rsidRPr="000570C9">
        <w:rPr>
          <w:rFonts w:ascii="Times New Roman" w:eastAsia="方正仿宋_GBK" w:hAnsi="Times New Roman" w:hint="eastAsia"/>
          <w:sz w:val="32"/>
          <w:szCs w:val="32"/>
        </w:rPr>
        <w:t>信用服务机构发生解散、注销</w:t>
      </w:r>
      <w:r w:rsidR="008938B0" w:rsidRPr="000570C9">
        <w:rPr>
          <w:rFonts w:ascii="Times New Roman" w:eastAsia="方正仿宋_GBK" w:hAnsi="Times New Roman" w:hint="eastAsia"/>
          <w:sz w:val="32"/>
          <w:szCs w:val="32"/>
        </w:rPr>
        <w:t>、</w:t>
      </w:r>
      <w:r w:rsidR="008938B0" w:rsidRPr="000570C9">
        <w:rPr>
          <w:rFonts w:ascii="Times New Roman" w:eastAsia="方正仿宋_GBK" w:hAnsi="Times New Roman"/>
          <w:sz w:val="32"/>
          <w:szCs w:val="32"/>
        </w:rPr>
        <w:t>破产</w:t>
      </w:r>
      <w:r w:rsidRPr="000570C9">
        <w:rPr>
          <w:rFonts w:ascii="Times New Roman" w:eastAsia="方正仿宋_GBK" w:hAnsi="Times New Roman" w:hint="eastAsia"/>
          <w:sz w:val="32"/>
          <w:szCs w:val="32"/>
        </w:rPr>
        <w:t>或者变更营业范围不再从事信用服务业务等情况，应当在终止之日</w:t>
      </w:r>
      <w:r w:rsidR="00A90951" w:rsidRPr="000570C9">
        <w:rPr>
          <w:rFonts w:ascii="Times New Roman" w:eastAsia="方正仿宋_GBK" w:hAnsi="Times New Roman" w:hint="eastAsia"/>
          <w:sz w:val="32"/>
          <w:szCs w:val="32"/>
        </w:rPr>
        <w:t>起</w:t>
      </w:r>
      <w:r w:rsidRPr="000570C9">
        <w:rPr>
          <w:rFonts w:ascii="Times New Roman" w:eastAsia="方正仿宋_GBK" w:hAnsi="Times New Roman"/>
          <w:sz w:val="32"/>
          <w:szCs w:val="32"/>
        </w:rPr>
        <w:t>20</w:t>
      </w:r>
      <w:r w:rsidR="00A43549" w:rsidRPr="000570C9">
        <w:rPr>
          <w:rFonts w:ascii="Times New Roman" w:eastAsia="方正仿宋_GBK" w:hAnsi="Times New Roman" w:hint="eastAsia"/>
          <w:sz w:val="32"/>
          <w:szCs w:val="32"/>
        </w:rPr>
        <w:t>个工作日内</w:t>
      </w:r>
      <w:r w:rsidR="00942DCB" w:rsidRPr="000570C9">
        <w:rPr>
          <w:rFonts w:ascii="Times New Roman" w:eastAsia="方正仿宋_GBK" w:hAnsi="Times New Roman" w:hint="eastAsia"/>
          <w:sz w:val="32"/>
          <w:szCs w:val="32"/>
        </w:rPr>
        <w:t>在</w:t>
      </w:r>
      <w:r w:rsidR="00A63078" w:rsidRPr="000570C9">
        <w:rPr>
          <w:rFonts w:ascii="Times New Roman" w:eastAsia="方正仿宋_GBK" w:hAnsi="Times New Roman" w:hint="eastAsia"/>
          <w:sz w:val="32"/>
          <w:szCs w:val="32"/>
        </w:rPr>
        <w:t>管理系统</w:t>
      </w:r>
      <w:r w:rsidR="00942DCB" w:rsidRPr="000570C9">
        <w:rPr>
          <w:rFonts w:ascii="Times New Roman" w:eastAsia="方正仿宋_GBK" w:hAnsi="Times New Roman" w:hint="eastAsia"/>
          <w:sz w:val="32"/>
          <w:szCs w:val="32"/>
        </w:rPr>
        <w:t>中</w:t>
      </w:r>
      <w:r w:rsidR="00942DCB" w:rsidRPr="000570C9">
        <w:rPr>
          <w:rFonts w:ascii="Times New Roman" w:eastAsia="方正仿宋_GBK" w:hAnsi="Times New Roman"/>
          <w:sz w:val="32"/>
          <w:szCs w:val="32"/>
        </w:rPr>
        <w:t>注销账号</w:t>
      </w:r>
      <w:r w:rsidR="00942DCB" w:rsidRPr="000570C9">
        <w:rPr>
          <w:rFonts w:ascii="Times New Roman" w:eastAsia="方正仿宋_GBK" w:hAnsi="Times New Roman" w:hint="eastAsia"/>
          <w:sz w:val="32"/>
          <w:szCs w:val="32"/>
        </w:rPr>
        <w:t>，</w:t>
      </w:r>
      <w:r w:rsidR="00A43549" w:rsidRPr="000570C9">
        <w:rPr>
          <w:rFonts w:ascii="Times New Roman" w:eastAsia="方正仿宋_GBK" w:hAnsi="Times New Roman" w:hint="eastAsia"/>
          <w:sz w:val="32"/>
          <w:szCs w:val="32"/>
        </w:rPr>
        <w:t>逾期未办理</w:t>
      </w:r>
      <w:r w:rsidR="00757387" w:rsidRPr="000570C9">
        <w:rPr>
          <w:rFonts w:ascii="Times New Roman" w:eastAsia="方正仿宋_GBK" w:hAnsi="Times New Roman" w:hint="eastAsia"/>
          <w:sz w:val="32"/>
          <w:szCs w:val="32"/>
        </w:rPr>
        <w:t>退出</w:t>
      </w:r>
      <w:r w:rsidR="00661283" w:rsidRPr="000570C9">
        <w:rPr>
          <w:rFonts w:ascii="Times New Roman" w:eastAsia="方正仿宋_GBK" w:hAnsi="Times New Roman" w:hint="eastAsia"/>
          <w:sz w:val="32"/>
          <w:szCs w:val="32"/>
        </w:rPr>
        <w:t>手续</w:t>
      </w:r>
      <w:r w:rsidR="00661283" w:rsidRPr="000570C9">
        <w:rPr>
          <w:rFonts w:ascii="Times New Roman" w:eastAsia="方正仿宋_GBK" w:hAnsi="Times New Roman"/>
          <w:sz w:val="32"/>
          <w:szCs w:val="32"/>
        </w:rPr>
        <w:t>的</w:t>
      </w:r>
      <w:r w:rsidR="00A43549" w:rsidRPr="000570C9">
        <w:rPr>
          <w:rFonts w:ascii="Times New Roman" w:eastAsia="方正仿宋_GBK" w:hAnsi="Times New Roman" w:hint="eastAsia"/>
          <w:sz w:val="32"/>
          <w:szCs w:val="32"/>
        </w:rPr>
        <w:t>，设区市信用管理部门可</w:t>
      </w:r>
      <w:r w:rsidR="00757387" w:rsidRPr="000570C9">
        <w:rPr>
          <w:rFonts w:ascii="Times New Roman" w:eastAsia="方正仿宋_GBK" w:hAnsi="Times New Roman" w:hint="eastAsia"/>
          <w:sz w:val="32"/>
          <w:szCs w:val="32"/>
        </w:rPr>
        <w:t>直接</w:t>
      </w:r>
      <w:r w:rsidR="00757387" w:rsidRPr="000570C9">
        <w:rPr>
          <w:rFonts w:ascii="Times New Roman" w:eastAsia="方正仿宋_GBK" w:hAnsi="Times New Roman"/>
          <w:sz w:val="32"/>
          <w:szCs w:val="32"/>
        </w:rPr>
        <w:t>在管理系统中</w:t>
      </w:r>
      <w:r w:rsidR="00A43549" w:rsidRPr="000570C9">
        <w:rPr>
          <w:rFonts w:ascii="Times New Roman" w:eastAsia="方正仿宋_GBK" w:hAnsi="Times New Roman" w:hint="eastAsia"/>
          <w:sz w:val="32"/>
          <w:szCs w:val="32"/>
        </w:rPr>
        <w:t>注销</w:t>
      </w:r>
      <w:r w:rsidR="003F7145" w:rsidRPr="000570C9">
        <w:rPr>
          <w:rFonts w:ascii="Times New Roman" w:eastAsia="方正仿宋_GBK" w:hAnsi="Times New Roman" w:hint="eastAsia"/>
          <w:sz w:val="32"/>
          <w:szCs w:val="32"/>
        </w:rPr>
        <w:t>其</w:t>
      </w:r>
      <w:r w:rsidR="00757387" w:rsidRPr="000570C9">
        <w:rPr>
          <w:rFonts w:ascii="Times New Roman" w:eastAsia="方正仿宋_GBK" w:hAnsi="Times New Roman" w:hint="eastAsia"/>
          <w:sz w:val="32"/>
          <w:szCs w:val="32"/>
        </w:rPr>
        <w:t>相关</w:t>
      </w:r>
      <w:r w:rsidR="00757387" w:rsidRPr="000570C9">
        <w:rPr>
          <w:rFonts w:ascii="Times New Roman" w:eastAsia="方正仿宋_GBK" w:hAnsi="Times New Roman"/>
          <w:sz w:val="32"/>
          <w:szCs w:val="32"/>
        </w:rPr>
        <w:t>信息</w:t>
      </w:r>
      <w:r w:rsidR="00645EFF" w:rsidRPr="000570C9">
        <w:rPr>
          <w:rFonts w:ascii="Times New Roman" w:eastAsia="方正仿宋_GBK" w:hAnsi="Times New Roman"/>
          <w:sz w:val="32"/>
          <w:szCs w:val="32"/>
        </w:rPr>
        <w:t>，并向社会</w:t>
      </w:r>
      <w:r w:rsidR="00645EFF" w:rsidRPr="000570C9">
        <w:rPr>
          <w:rFonts w:ascii="Times New Roman" w:eastAsia="方正仿宋_GBK" w:hAnsi="Times New Roman" w:hint="eastAsia"/>
          <w:sz w:val="32"/>
          <w:szCs w:val="32"/>
        </w:rPr>
        <w:t>发布</w:t>
      </w:r>
      <w:r w:rsidR="00645EFF" w:rsidRPr="000570C9">
        <w:rPr>
          <w:rFonts w:ascii="Times New Roman" w:eastAsia="方正仿宋_GBK" w:hAnsi="Times New Roman"/>
          <w:sz w:val="32"/>
          <w:szCs w:val="32"/>
        </w:rPr>
        <w:t>注销公告</w:t>
      </w:r>
      <w:r w:rsidR="00A43549" w:rsidRPr="000570C9">
        <w:rPr>
          <w:rFonts w:ascii="Times New Roman" w:eastAsia="方正仿宋_GBK" w:hAnsi="Times New Roman" w:hint="eastAsia"/>
          <w:sz w:val="32"/>
          <w:szCs w:val="32"/>
        </w:rPr>
        <w:t>。</w:t>
      </w:r>
      <w:r w:rsidR="004A53B9" w:rsidRPr="000570C9">
        <w:rPr>
          <w:rFonts w:ascii="Times New Roman" w:eastAsia="方正仿宋_GBK" w:hAnsi="Times New Roman" w:hint="eastAsia"/>
          <w:sz w:val="32"/>
          <w:szCs w:val="32"/>
        </w:rPr>
        <w:t>设区市信用管理部门</w:t>
      </w:r>
      <w:r w:rsidR="00AE03BB" w:rsidRPr="000570C9">
        <w:rPr>
          <w:rFonts w:ascii="Times New Roman" w:eastAsia="方正仿宋_GBK" w:hAnsi="Times New Roman" w:hint="eastAsia"/>
          <w:sz w:val="32"/>
          <w:szCs w:val="32"/>
        </w:rPr>
        <w:t>应当</w:t>
      </w:r>
      <w:r w:rsidR="004A53B9" w:rsidRPr="000570C9">
        <w:rPr>
          <w:rFonts w:ascii="Times New Roman" w:eastAsia="方正仿宋_GBK" w:hAnsi="Times New Roman" w:hint="eastAsia"/>
          <w:sz w:val="32"/>
          <w:szCs w:val="32"/>
        </w:rPr>
        <w:t>监督</w:t>
      </w:r>
      <w:r w:rsidRPr="000570C9">
        <w:rPr>
          <w:rFonts w:ascii="Times New Roman" w:eastAsia="方正仿宋_GBK" w:hAnsi="Times New Roman" w:hint="eastAsia"/>
          <w:sz w:val="32"/>
          <w:szCs w:val="32"/>
        </w:rPr>
        <w:t>信用服务机构将信用信息和信用档案销毁或者迁移至</w:t>
      </w:r>
      <w:r w:rsidR="00EB566A" w:rsidRPr="000570C9">
        <w:rPr>
          <w:rFonts w:ascii="Times New Roman" w:eastAsia="方正仿宋_GBK" w:hAnsi="Times New Roman" w:hint="eastAsia"/>
          <w:sz w:val="32"/>
          <w:szCs w:val="32"/>
        </w:rPr>
        <w:t>指</w:t>
      </w:r>
      <w:r w:rsidR="00EB566A" w:rsidRPr="000570C9">
        <w:rPr>
          <w:rFonts w:ascii="Times New Roman" w:eastAsia="方正仿宋_GBK" w:hAnsi="Times New Roman"/>
          <w:sz w:val="32"/>
          <w:szCs w:val="32"/>
        </w:rPr>
        <w:t>定的</w:t>
      </w:r>
      <w:r w:rsidR="00EB566A" w:rsidRPr="000570C9">
        <w:rPr>
          <w:rFonts w:ascii="Times New Roman" w:eastAsia="方正仿宋_GBK" w:hAnsi="Times New Roman" w:hint="eastAsia"/>
          <w:sz w:val="32"/>
          <w:szCs w:val="32"/>
        </w:rPr>
        <w:t>信</w:t>
      </w:r>
      <w:r w:rsidR="00EB566A" w:rsidRPr="000570C9">
        <w:rPr>
          <w:rFonts w:ascii="Times New Roman" w:eastAsia="方正仿宋_GBK" w:hAnsi="Times New Roman"/>
          <w:sz w:val="32"/>
          <w:szCs w:val="32"/>
        </w:rPr>
        <w:t>用服务机构</w:t>
      </w:r>
      <w:r w:rsidRPr="000570C9">
        <w:rPr>
          <w:rFonts w:ascii="Times New Roman" w:eastAsia="方正仿宋_GBK" w:hAnsi="Times New Roman" w:hint="eastAsia"/>
          <w:sz w:val="32"/>
          <w:szCs w:val="32"/>
        </w:rPr>
        <w:t>，确保信用信息安全。</w:t>
      </w:r>
    </w:p>
    <w:p w:rsidR="002D594B" w:rsidRPr="000570C9" w:rsidRDefault="00C966A8" w:rsidP="00444828">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信用</w:t>
      </w:r>
      <w:r w:rsidRPr="000570C9">
        <w:rPr>
          <w:rFonts w:ascii="Times New Roman" w:eastAsia="方正仿宋_GBK" w:hAnsi="Times New Roman"/>
          <w:sz w:val="32"/>
          <w:szCs w:val="32"/>
        </w:rPr>
        <w:t>管理部门应当为信用服务机构保守商业</w:t>
      </w:r>
      <w:r w:rsidRPr="000570C9">
        <w:rPr>
          <w:rFonts w:ascii="Times New Roman" w:eastAsia="方正仿宋_GBK" w:hAnsi="Times New Roman" w:hint="eastAsia"/>
          <w:sz w:val="32"/>
          <w:szCs w:val="32"/>
        </w:rPr>
        <w:t>秘密</w:t>
      </w:r>
      <w:r w:rsidRPr="000570C9">
        <w:rPr>
          <w:rFonts w:ascii="Times New Roman" w:eastAsia="方正仿宋_GBK" w:hAnsi="Times New Roman"/>
          <w:sz w:val="32"/>
          <w:szCs w:val="32"/>
        </w:rPr>
        <w:t>。</w:t>
      </w:r>
    </w:p>
    <w:p w:rsidR="00C966A8" w:rsidRPr="000570C9" w:rsidRDefault="00C966A8" w:rsidP="00444828">
      <w:pPr>
        <w:autoSpaceDE w:val="0"/>
        <w:autoSpaceDN w:val="0"/>
        <w:adjustRightInd w:val="0"/>
        <w:snapToGrid w:val="0"/>
        <w:spacing w:line="620" w:lineRule="exact"/>
        <w:ind w:firstLine="624"/>
        <w:rPr>
          <w:rFonts w:ascii="Times New Roman" w:eastAsia="方正仿宋_GBK" w:hAnsi="Times New Roman"/>
          <w:sz w:val="32"/>
          <w:szCs w:val="32"/>
        </w:rPr>
      </w:pPr>
    </w:p>
    <w:p w:rsidR="00046857" w:rsidRPr="000570C9" w:rsidRDefault="00046857" w:rsidP="00046857">
      <w:pPr>
        <w:keepNext/>
        <w:keepLines/>
        <w:autoSpaceDE w:val="0"/>
        <w:autoSpaceDN w:val="0"/>
        <w:snapToGrid w:val="0"/>
        <w:spacing w:before="260" w:after="260" w:line="416" w:lineRule="atLeast"/>
        <w:jc w:val="center"/>
        <w:outlineLvl w:val="1"/>
        <w:rPr>
          <w:rFonts w:ascii="方正小标宋_GBK" w:eastAsia="方正小标宋_GBK" w:hAnsi="等线 Light"/>
          <w:bCs/>
          <w:snapToGrid w:val="0"/>
          <w:kern w:val="0"/>
          <w:sz w:val="32"/>
          <w:szCs w:val="32"/>
          <w:lang w:val="zh-CN"/>
        </w:rPr>
      </w:pPr>
      <w:r w:rsidRPr="000570C9">
        <w:rPr>
          <w:rFonts w:ascii="方正小标宋_GBK" w:eastAsia="方正小标宋_GBK" w:hAnsi="等线 Light" w:hint="eastAsia"/>
          <w:bCs/>
          <w:snapToGrid w:val="0"/>
          <w:kern w:val="0"/>
          <w:sz w:val="32"/>
          <w:szCs w:val="32"/>
          <w:lang w:val="zh-CN"/>
        </w:rPr>
        <w:t>第</w:t>
      </w:r>
      <w:r w:rsidR="00A51739" w:rsidRPr="000570C9">
        <w:rPr>
          <w:rFonts w:ascii="方正小标宋_GBK" w:eastAsia="方正小标宋_GBK" w:hAnsi="等线 Light" w:hint="eastAsia"/>
          <w:bCs/>
          <w:snapToGrid w:val="0"/>
          <w:kern w:val="0"/>
          <w:sz w:val="32"/>
          <w:szCs w:val="32"/>
          <w:lang w:val="zh-CN"/>
        </w:rPr>
        <w:t>三</w:t>
      </w:r>
      <w:r w:rsidRPr="000570C9">
        <w:rPr>
          <w:rFonts w:ascii="方正小标宋_GBK" w:eastAsia="方正小标宋_GBK" w:hAnsi="等线 Light" w:hint="eastAsia"/>
          <w:bCs/>
          <w:snapToGrid w:val="0"/>
          <w:kern w:val="0"/>
          <w:sz w:val="32"/>
          <w:szCs w:val="32"/>
          <w:lang w:val="zh-CN"/>
        </w:rPr>
        <w:t>章</w:t>
      </w:r>
      <w:r w:rsidRPr="000570C9">
        <w:rPr>
          <w:rFonts w:ascii="方正小标宋_GBK" w:eastAsia="方正小标宋_GBK" w:hAnsi="等线 Light"/>
          <w:bCs/>
          <w:snapToGrid w:val="0"/>
          <w:kern w:val="0"/>
          <w:sz w:val="32"/>
          <w:szCs w:val="32"/>
          <w:lang w:val="zh-CN"/>
        </w:rPr>
        <w:t xml:space="preserve"> </w:t>
      </w:r>
      <w:r w:rsidR="00DF48E2" w:rsidRPr="000570C9">
        <w:rPr>
          <w:rFonts w:ascii="方正小标宋_GBK" w:eastAsia="方正小标宋_GBK" w:hAnsi="等线 Light" w:hint="eastAsia"/>
          <w:bCs/>
          <w:snapToGrid w:val="0"/>
          <w:kern w:val="0"/>
          <w:sz w:val="32"/>
          <w:szCs w:val="32"/>
          <w:lang w:val="zh-CN"/>
        </w:rPr>
        <w:t>信用监管</w:t>
      </w:r>
    </w:p>
    <w:p w:rsidR="009A14BA" w:rsidRDefault="00532D8C" w:rsidP="00946C3E">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第十条</w:t>
      </w:r>
      <w:r w:rsidR="005F6801" w:rsidRPr="000570C9">
        <w:rPr>
          <w:rFonts w:ascii="黑体" w:eastAsia="黑体" w:hAnsi="宋体" w:cs="宋体"/>
          <w:snapToGrid w:val="0"/>
          <w:kern w:val="0"/>
          <w:sz w:val="32"/>
          <w:szCs w:val="32"/>
          <w:lang w:val="zh-CN"/>
        </w:rPr>
        <w:t xml:space="preserve"> </w:t>
      </w:r>
      <w:r w:rsidR="00A46583" w:rsidRPr="000570C9">
        <w:rPr>
          <w:rFonts w:ascii="Times New Roman" w:eastAsia="方正仿宋_GBK" w:hAnsi="Times New Roman" w:hint="eastAsia"/>
          <w:sz w:val="32"/>
          <w:szCs w:val="32"/>
        </w:rPr>
        <w:t>省</w:t>
      </w:r>
      <w:r w:rsidR="00A46583" w:rsidRPr="000570C9">
        <w:rPr>
          <w:rFonts w:ascii="Times New Roman" w:eastAsia="方正仿宋_GBK" w:hAnsi="Times New Roman"/>
          <w:sz w:val="32"/>
          <w:szCs w:val="32"/>
        </w:rPr>
        <w:t>信用管理部门</w:t>
      </w:r>
      <w:r w:rsidR="00A46583" w:rsidRPr="000570C9">
        <w:rPr>
          <w:rFonts w:ascii="Times New Roman" w:eastAsia="方正仿宋_GBK" w:hAnsi="Times New Roman" w:hint="eastAsia"/>
          <w:sz w:val="32"/>
          <w:szCs w:val="32"/>
        </w:rPr>
        <w:t>应</w:t>
      </w:r>
      <w:r w:rsidR="00A46583" w:rsidRPr="000570C9">
        <w:rPr>
          <w:rFonts w:ascii="Times New Roman" w:eastAsia="方正仿宋_GBK" w:hAnsi="Times New Roman"/>
          <w:sz w:val="32"/>
          <w:szCs w:val="32"/>
        </w:rPr>
        <w:t>制定</w:t>
      </w:r>
      <w:r w:rsidR="00A46583" w:rsidRPr="000570C9">
        <w:rPr>
          <w:rFonts w:ascii="Times New Roman" w:eastAsia="方正仿宋_GBK" w:hAnsi="Times New Roman" w:hint="eastAsia"/>
          <w:sz w:val="32"/>
          <w:szCs w:val="32"/>
        </w:rPr>
        <w:t>信用服务机构信用承诺书的规范格式和具体要求。</w:t>
      </w:r>
    </w:p>
    <w:p w:rsidR="009A14BA" w:rsidRPr="000570C9" w:rsidRDefault="009A14BA" w:rsidP="00946C3E">
      <w:pPr>
        <w:autoSpaceDE w:val="0"/>
        <w:autoSpaceDN w:val="0"/>
        <w:adjustRightInd w:val="0"/>
        <w:snapToGrid w:val="0"/>
        <w:spacing w:line="620" w:lineRule="exact"/>
        <w:ind w:firstLine="624"/>
        <w:rPr>
          <w:rFonts w:ascii="Times New Roman" w:eastAsia="方正仿宋_GBK" w:hAnsi="Times New Roman" w:hint="eastAsia"/>
          <w:sz w:val="32"/>
          <w:szCs w:val="32"/>
        </w:rPr>
      </w:pPr>
      <w:r w:rsidRPr="00A820D7">
        <w:rPr>
          <w:rFonts w:ascii="方正仿宋_GBK" w:eastAsia="方正仿宋_GBK" w:hint="eastAsia"/>
          <w:sz w:val="32"/>
          <w:szCs w:val="32"/>
        </w:rPr>
        <w:t>信用服务机构在信息申报、开展信用服务业务时需签署信用承诺书，对其信用状况、服务内容和违规违约责任</w:t>
      </w:r>
      <w:proofErr w:type="gramStart"/>
      <w:r w:rsidRPr="00A820D7">
        <w:rPr>
          <w:rFonts w:ascii="方正仿宋_GBK" w:eastAsia="方正仿宋_GBK" w:hint="eastAsia"/>
          <w:sz w:val="32"/>
          <w:szCs w:val="32"/>
        </w:rPr>
        <w:t>作出</w:t>
      </w:r>
      <w:proofErr w:type="gramEnd"/>
      <w:r w:rsidRPr="00A820D7">
        <w:rPr>
          <w:rFonts w:ascii="方正仿宋_GBK" w:eastAsia="方正仿宋_GBK" w:hint="eastAsia"/>
          <w:sz w:val="32"/>
          <w:szCs w:val="32"/>
        </w:rPr>
        <w:t>书面承诺</w:t>
      </w:r>
      <w:r w:rsidRPr="00D12DCA">
        <w:rPr>
          <w:rFonts w:ascii="方正仿宋_GBK" w:eastAsia="方正仿宋_GBK" w:hint="eastAsia"/>
          <w:b/>
          <w:sz w:val="32"/>
          <w:szCs w:val="32"/>
        </w:rPr>
        <w:t>，</w:t>
      </w:r>
      <w:r w:rsidRPr="00A820D7">
        <w:rPr>
          <w:rFonts w:ascii="方正仿宋_GBK" w:eastAsia="方正仿宋_GBK" w:hint="eastAsia"/>
          <w:sz w:val="32"/>
          <w:szCs w:val="32"/>
        </w:rPr>
        <w:t>并通过管理系统和</w:t>
      </w:r>
      <w:r>
        <w:rPr>
          <w:rFonts w:ascii="方正仿宋_GBK" w:eastAsia="方正仿宋_GBK" w:hint="eastAsia"/>
          <w:sz w:val="32"/>
          <w:szCs w:val="32"/>
        </w:rPr>
        <w:t>省市</w:t>
      </w:r>
      <w:r w:rsidRPr="00A820D7">
        <w:rPr>
          <w:rFonts w:ascii="方正仿宋_GBK" w:eastAsia="方正仿宋_GBK" w:hint="eastAsia"/>
          <w:sz w:val="32"/>
          <w:szCs w:val="32"/>
        </w:rPr>
        <w:t>信用门户网站等向社会公示。</w:t>
      </w:r>
    </w:p>
    <w:p w:rsidR="00067529" w:rsidRDefault="007A6BD7" w:rsidP="00DC120D">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第十</w:t>
      </w:r>
      <w:r w:rsidR="00FF1F00" w:rsidRPr="000570C9">
        <w:rPr>
          <w:rFonts w:ascii="黑体" w:eastAsia="黑体" w:hAnsi="宋体" w:cs="宋体" w:hint="eastAsia"/>
          <w:snapToGrid w:val="0"/>
          <w:kern w:val="0"/>
          <w:sz w:val="32"/>
          <w:szCs w:val="32"/>
          <w:lang w:val="zh-CN"/>
        </w:rPr>
        <w:t>一</w:t>
      </w:r>
      <w:r w:rsidRPr="000570C9">
        <w:rPr>
          <w:rFonts w:ascii="黑体" w:eastAsia="黑体" w:hAnsi="宋体" w:cs="宋体" w:hint="eastAsia"/>
          <w:snapToGrid w:val="0"/>
          <w:kern w:val="0"/>
          <w:sz w:val="32"/>
          <w:szCs w:val="32"/>
          <w:lang w:val="zh-CN"/>
        </w:rPr>
        <w:t>条</w:t>
      </w:r>
      <w:r w:rsidRPr="000570C9">
        <w:rPr>
          <w:rFonts w:ascii="Times New Roman" w:eastAsia="方正仿宋_GBK" w:hAnsi="Times New Roman" w:hint="eastAsia"/>
          <w:sz w:val="32"/>
          <w:szCs w:val="32"/>
        </w:rPr>
        <w:t xml:space="preserve"> </w:t>
      </w:r>
      <w:r w:rsidR="00067529" w:rsidRPr="00067529">
        <w:rPr>
          <w:rFonts w:ascii="Times New Roman" w:eastAsia="方正仿宋_GBK" w:hAnsi="Times New Roman" w:hint="eastAsia"/>
          <w:sz w:val="32"/>
          <w:szCs w:val="32"/>
        </w:rPr>
        <w:t>省信用管理部门应当制定信用服务机构及其从业人员信用评价办法。</w:t>
      </w:r>
    </w:p>
    <w:p w:rsidR="007356B3" w:rsidRPr="000570C9" w:rsidRDefault="00067529" w:rsidP="00DC120D">
      <w:pPr>
        <w:autoSpaceDE w:val="0"/>
        <w:autoSpaceDN w:val="0"/>
        <w:adjustRightInd w:val="0"/>
        <w:snapToGrid w:val="0"/>
        <w:spacing w:line="620" w:lineRule="exact"/>
        <w:ind w:firstLine="624"/>
        <w:rPr>
          <w:rFonts w:ascii="Times New Roman" w:eastAsia="方正仿宋_GBK" w:hAnsi="Times New Roman"/>
          <w:sz w:val="32"/>
          <w:szCs w:val="32"/>
        </w:rPr>
      </w:pPr>
      <w:r w:rsidRPr="00067529">
        <w:rPr>
          <w:rFonts w:ascii="Times New Roman" w:eastAsia="方正仿宋_GBK" w:hAnsi="Times New Roman" w:hint="eastAsia"/>
          <w:sz w:val="32"/>
          <w:szCs w:val="32"/>
        </w:rPr>
        <w:t>各设区市信用管理部门应当对信用服务机构开展信用评价，并根据评价结果开展信用分级分类监管工作。</w:t>
      </w:r>
    </w:p>
    <w:p w:rsidR="00067529" w:rsidRDefault="00541745" w:rsidP="00DC120D">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第十</w:t>
      </w:r>
      <w:r w:rsidR="009922C8" w:rsidRPr="000570C9">
        <w:rPr>
          <w:rFonts w:ascii="黑体" w:eastAsia="黑体" w:hAnsi="宋体" w:cs="宋体" w:hint="eastAsia"/>
          <w:snapToGrid w:val="0"/>
          <w:kern w:val="0"/>
          <w:sz w:val="32"/>
          <w:szCs w:val="32"/>
          <w:lang w:val="zh-CN"/>
        </w:rPr>
        <w:t>二</w:t>
      </w:r>
      <w:r w:rsidRPr="000570C9">
        <w:rPr>
          <w:rFonts w:ascii="黑体" w:eastAsia="黑体" w:hAnsi="宋体" w:cs="宋体" w:hint="eastAsia"/>
          <w:snapToGrid w:val="0"/>
          <w:kern w:val="0"/>
          <w:sz w:val="32"/>
          <w:szCs w:val="32"/>
          <w:lang w:val="zh-CN"/>
        </w:rPr>
        <w:t>条</w:t>
      </w:r>
      <w:r w:rsidR="0083257A" w:rsidRPr="000570C9">
        <w:rPr>
          <w:rFonts w:ascii="黑体" w:eastAsia="黑体" w:hAnsi="宋体" w:cs="宋体" w:hint="eastAsia"/>
          <w:snapToGrid w:val="0"/>
          <w:kern w:val="0"/>
          <w:sz w:val="32"/>
          <w:szCs w:val="32"/>
          <w:lang w:val="zh-CN"/>
        </w:rPr>
        <w:t xml:space="preserve"> </w:t>
      </w:r>
      <w:r w:rsidR="007356B3" w:rsidRPr="000570C9">
        <w:rPr>
          <w:rFonts w:ascii="Times New Roman" w:eastAsia="方正仿宋_GBK" w:hAnsi="Times New Roman" w:hint="eastAsia"/>
          <w:sz w:val="32"/>
          <w:szCs w:val="32"/>
        </w:rPr>
        <w:t>信用管理部门应</w:t>
      </w:r>
      <w:r w:rsidR="00067529">
        <w:rPr>
          <w:rFonts w:ascii="Times New Roman" w:eastAsia="方正仿宋_GBK" w:hAnsi="Times New Roman" w:hint="eastAsia"/>
          <w:sz w:val="32"/>
          <w:szCs w:val="32"/>
        </w:rPr>
        <w:t>当</w:t>
      </w:r>
      <w:r w:rsidR="007356B3" w:rsidRPr="000570C9">
        <w:rPr>
          <w:rFonts w:ascii="Times New Roman" w:eastAsia="方正仿宋_GBK" w:hAnsi="Times New Roman" w:hint="eastAsia"/>
          <w:sz w:val="32"/>
          <w:szCs w:val="32"/>
        </w:rPr>
        <w:t>及时将</w:t>
      </w:r>
      <w:r w:rsidR="0083257A" w:rsidRPr="000570C9">
        <w:rPr>
          <w:rFonts w:ascii="Times New Roman" w:eastAsia="方正仿宋_GBK" w:hAnsi="Times New Roman" w:hint="eastAsia"/>
          <w:sz w:val="32"/>
          <w:szCs w:val="32"/>
        </w:rPr>
        <w:t>管理系统</w:t>
      </w:r>
      <w:r w:rsidR="0083257A" w:rsidRPr="000570C9">
        <w:rPr>
          <w:rFonts w:ascii="Times New Roman" w:eastAsia="方正仿宋_GBK" w:hAnsi="Times New Roman"/>
          <w:sz w:val="32"/>
          <w:szCs w:val="32"/>
        </w:rPr>
        <w:t>中</w:t>
      </w:r>
      <w:r w:rsidR="007356B3" w:rsidRPr="000570C9">
        <w:rPr>
          <w:rFonts w:ascii="Times New Roman" w:eastAsia="方正仿宋_GBK" w:hAnsi="Times New Roman" w:hint="eastAsia"/>
          <w:sz w:val="32"/>
          <w:szCs w:val="32"/>
        </w:rPr>
        <w:t>的</w:t>
      </w:r>
      <w:r w:rsidR="0083257A" w:rsidRPr="000570C9">
        <w:rPr>
          <w:rFonts w:ascii="Times New Roman" w:eastAsia="方正仿宋_GBK" w:hAnsi="Times New Roman" w:hint="eastAsia"/>
          <w:sz w:val="32"/>
          <w:szCs w:val="32"/>
        </w:rPr>
        <w:t>信用</w:t>
      </w:r>
      <w:r w:rsidR="0083257A" w:rsidRPr="000570C9">
        <w:rPr>
          <w:rFonts w:ascii="Times New Roman" w:eastAsia="方正仿宋_GBK" w:hAnsi="Times New Roman" w:hint="eastAsia"/>
          <w:sz w:val="32"/>
          <w:szCs w:val="32"/>
        </w:rPr>
        <w:lastRenderedPageBreak/>
        <w:t>服务</w:t>
      </w:r>
      <w:r w:rsidR="007356B3" w:rsidRPr="000570C9">
        <w:rPr>
          <w:rFonts w:ascii="Times New Roman" w:eastAsia="方正仿宋_GBK" w:hAnsi="Times New Roman" w:hint="eastAsia"/>
          <w:sz w:val="32"/>
          <w:szCs w:val="32"/>
        </w:rPr>
        <w:t>机构</w:t>
      </w:r>
      <w:r w:rsidR="000C4D84" w:rsidRPr="000570C9">
        <w:rPr>
          <w:rFonts w:ascii="Times New Roman" w:eastAsia="方正仿宋_GBK" w:hAnsi="Times New Roman" w:hint="eastAsia"/>
          <w:sz w:val="32"/>
          <w:szCs w:val="32"/>
        </w:rPr>
        <w:t>及其从业人员</w:t>
      </w:r>
      <w:r w:rsidR="000C4D84" w:rsidRPr="000570C9">
        <w:rPr>
          <w:rFonts w:ascii="Times New Roman" w:eastAsia="方正仿宋_GBK" w:hAnsi="Times New Roman"/>
          <w:sz w:val="32"/>
          <w:szCs w:val="32"/>
        </w:rPr>
        <w:t>的基本情况和</w:t>
      </w:r>
      <w:r w:rsidR="007356B3" w:rsidRPr="000570C9">
        <w:rPr>
          <w:rFonts w:ascii="Times New Roman" w:eastAsia="方正仿宋_GBK" w:hAnsi="Times New Roman" w:hint="eastAsia"/>
          <w:sz w:val="32"/>
          <w:szCs w:val="32"/>
        </w:rPr>
        <w:t>信用信息，依法依规向社会公开，供市场主体在选择</w:t>
      </w:r>
      <w:r w:rsidR="00C32D6B" w:rsidRPr="000570C9">
        <w:rPr>
          <w:rFonts w:ascii="Times New Roman" w:eastAsia="方正仿宋_GBK" w:hAnsi="Times New Roman" w:hint="eastAsia"/>
          <w:sz w:val="32"/>
          <w:szCs w:val="32"/>
        </w:rPr>
        <w:t>信用服务</w:t>
      </w:r>
      <w:r w:rsidR="007356B3" w:rsidRPr="000570C9">
        <w:rPr>
          <w:rFonts w:ascii="Times New Roman" w:eastAsia="方正仿宋_GBK" w:hAnsi="Times New Roman" w:hint="eastAsia"/>
          <w:sz w:val="32"/>
          <w:szCs w:val="32"/>
        </w:rPr>
        <w:t>机构时参考使用。</w:t>
      </w:r>
      <w:r w:rsidR="00704C8B" w:rsidRPr="000570C9">
        <w:rPr>
          <w:rFonts w:ascii="Times New Roman" w:eastAsia="方正仿宋_GBK" w:hAnsi="Times New Roman" w:hint="eastAsia"/>
          <w:sz w:val="32"/>
          <w:szCs w:val="32"/>
        </w:rPr>
        <w:t>探索推进在各级</w:t>
      </w:r>
      <w:r w:rsidR="00A16E86" w:rsidRPr="000570C9">
        <w:rPr>
          <w:rFonts w:ascii="Times New Roman" w:eastAsia="方正仿宋_GBK" w:hAnsi="Times New Roman" w:hint="eastAsia"/>
          <w:sz w:val="32"/>
          <w:szCs w:val="32"/>
        </w:rPr>
        <w:t>政务</w:t>
      </w:r>
      <w:r w:rsidR="00704C8B" w:rsidRPr="000570C9">
        <w:rPr>
          <w:rFonts w:ascii="Times New Roman" w:eastAsia="方正仿宋_GBK" w:hAnsi="Times New Roman" w:hint="eastAsia"/>
          <w:sz w:val="32"/>
          <w:szCs w:val="32"/>
        </w:rPr>
        <w:t>服务大厅开设“</w:t>
      </w:r>
      <w:r w:rsidR="00112FA8" w:rsidRPr="000570C9">
        <w:rPr>
          <w:rFonts w:ascii="Times New Roman" w:eastAsia="方正仿宋_GBK" w:hAnsi="Times New Roman" w:hint="eastAsia"/>
          <w:sz w:val="32"/>
          <w:szCs w:val="32"/>
        </w:rPr>
        <w:t>信用服务机构</w:t>
      </w:r>
      <w:r w:rsidR="00704C8B" w:rsidRPr="000570C9">
        <w:rPr>
          <w:rFonts w:ascii="Times New Roman" w:eastAsia="方正仿宋_GBK" w:hAnsi="Times New Roman" w:hint="eastAsia"/>
          <w:sz w:val="32"/>
          <w:szCs w:val="32"/>
        </w:rPr>
        <w:t>服务网上超市”，公开公示</w:t>
      </w:r>
      <w:r w:rsidR="00464F97" w:rsidRPr="000570C9">
        <w:rPr>
          <w:rFonts w:ascii="Times New Roman" w:eastAsia="方正仿宋_GBK" w:hAnsi="Times New Roman" w:hint="eastAsia"/>
          <w:sz w:val="32"/>
          <w:szCs w:val="32"/>
        </w:rPr>
        <w:t>信用服务机构</w:t>
      </w:r>
      <w:r w:rsidR="00704C8B" w:rsidRPr="000570C9">
        <w:rPr>
          <w:rFonts w:ascii="Times New Roman" w:eastAsia="方正仿宋_GBK" w:hAnsi="Times New Roman" w:hint="eastAsia"/>
          <w:sz w:val="32"/>
          <w:szCs w:val="32"/>
        </w:rPr>
        <w:t>的基础信息</w:t>
      </w:r>
      <w:r w:rsidR="003549CD" w:rsidRPr="000570C9">
        <w:rPr>
          <w:rFonts w:ascii="Times New Roman" w:eastAsia="方正仿宋_GBK" w:hAnsi="Times New Roman" w:hint="eastAsia"/>
          <w:sz w:val="32"/>
          <w:szCs w:val="32"/>
        </w:rPr>
        <w:t>、业务能力</w:t>
      </w:r>
      <w:r w:rsidR="003549CD" w:rsidRPr="000570C9">
        <w:rPr>
          <w:rFonts w:ascii="Times New Roman" w:eastAsia="方正仿宋_GBK" w:hAnsi="Times New Roman"/>
          <w:sz w:val="32"/>
          <w:szCs w:val="32"/>
        </w:rPr>
        <w:t>和</w:t>
      </w:r>
      <w:r w:rsidR="00704C8B" w:rsidRPr="000570C9">
        <w:rPr>
          <w:rFonts w:ascii="Times New Roman" w:eastAsia="方正仿宋_GBK" w:hAnsi="Times New Roman" w:hint="eastAsia"/>
          <w:sz w:val="32"/>
          <w:szCs w:val="32"/>
        </w:rPr>
        <w:t>信用评价信息</w:t>
      </w:r>
      <w:r w:rsidR="000C4D84" w:rsidRPr="000570C9">
        <w:rPr>
          <w:rFonts w:ascii="Times New Roman" w:eastAsia="方正仿宋_GBK" w:hAnsi="Times New Roman" w:hint="eastAsia"/>
          <w:sz w:val="32"/>
          <w:szCs w:val="32"/>
        </w:rPr>
        <w:t>。</w:t>
      </w:r>
    </w:p>
    <w:p w:rsidR="000C4D84" w:rsidRPr="000570C9" w:rsidRDefault="00B13285" w:rsidP="00DC120D">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鼓励市场主体自主查询、选择和使用信用服务。</w:t>
      </w:r>
    </w:p>
    <w:p w:rsidR="00067529" w:rsidRDefault="00A627D6" w:rsidP="00A627D6">
      <w:pPr>
        <w:autoSpaceDE w:val="0"/>
        <w:autoSpaceDN w:val="0"/>
        <w:snapToGrid w:val="0"/>
        <w:spacing w:line="590" w:lineRule="atLeast"/>
        <w:ind w:firstLine="624"/>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第十</w:t>
      </w:r>
      <w:r w:rsidR="00531A54" w:rsidRPr="000570C9">
        <w:rPr>
          <w:rFonts w:ascii="黑体" w:eastAsia="黑体" w:hAnsi="宋体" w:cs="宋体" w:hint="eastAsia"/>
          <w:snapToGrid w:val="0"/>
          <w:kern w:val="0"/>
          <w:sz w:val="32"/>
          <w:szCs w:val="32"/>
          <w:lang w:val="zh-CN"/>
        </w:rPr>
        <w:t>三</w:t>
      </w:r>
      <w:r w:rsidRPr="000570C9">
        <w:rPr>
          <w:rFonts w:ascii="黑体" w:eastAsia="黑体" w:hAnsi="宋体" w:cs="宋体" w:hint="eastAsia"/>
          <w:snapToGrid w:val="0"/>
          <w:kern w:val="0"/>
          <w:sz w:val="32"/>
          <w:szCs w:val="32"/>
          <w:lang w:val="zh-CN"/>
        </w:rPr>
        <w:t>条</w:t>
      </w:r>
      <w:r w:rsidR="000D6D6B" w:rsidRPr="000570C9">
        <w:rPr>
          <w:rFonts w:ascii="黑体" w:eastAsia="黑体" w:hAnsi="宋体" w:cs="宋体" w:hint="eastAsia"/>
          <w:snapToGrid w:val="0"/>
          <w:kern w:val="0"/>
          <w:sz w:val="32"/>
          <w:szCs w:val="32"/>
          <w:lang w:val="zh-CN"/>
        </w:rPr>
        <w:t xml:space="preserve"> </w:t>
      </w:r>
      <w:r w:rsidRPr="000570C9">
        <w:rPr>
          <w:rFonts w:ascii="Times New Roman" w:eastAsia="方正仿宋_GBK" w:hAnsi="Times New Roman" w:hint="eastAsia"/>
          <w:sz w:val="32"/>
          <w:szCs w:val="32"/>
        </w:rPr>
        <w:t>对信用服务机构的不规范经营及其他违规行为，</w:t>
      </w:r>
      <w:r w:rsidR="00D66F0B" w:rsidRPr="000570C9">
        <w:rPr>
          <w:rFonts w:ascii="Times New Roman" w:eastAsia="方正仿宋_GBK" w:hAnsi="Times New Roman" w:hint="eastAsia"/>
          <w:sz w:val="32"/>
          <w:szCs w:val="32"/>
        </w:rPr>
        <w:t>服务主体或服务对象</w:t>
      </w:r>
      <w:r w:rsidRPr="000570C9">
        <w:rPr>
          <w:rFonts w:ascii="Times New Roman" w:eastAsia="方正仿宋_GBK" w:hAnsi="Times New Roman" w:hint="eastAsia"/>
          <w:sz w:val="32"/>
          <w:szCs w:val="32"/>
        </w:rPr>
        <w:t>可向设区市职能部门或者信用管理部门投诉或举报。</w:t>
      </w:r>
    </w:p>
    <w:p w:rsidR="00A627D6" w:rsidRPr="000570C9" w:rsidRDefault="00C743AD" w:rsidP="00A627D6">
      <w:pPr>
        <w:autoSpaceDE w:val="0"/>
        <w:autoSpaceDN w:val="0"/>
        <w:snapToGrid w:val="0"/>
        <w:spacing w:line="590" w:lineRule="atLeas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信用管理部门配合</w:t>
      </w:r>
      <w:r w:rsidR="00A627D6" w:rsidRPr="000570C9">
        <w:rPr>
          <w:rFonts w:ascii="Times New Roman" w:eastAsia="方正仿宋_GBK" w:hAnsi="Times New Roman" w:hint="eastAsia"/>
          <w:sz w:val="32"/>
          <w:szCs w:val="32"/>
        </w:rPr>
        <w:t>设区市职能部门按照法定程序予以核实和处理，</w:t>
      </w:r>
      <w:r w:rsidR="00362A33">
        <w:rPr>
          <w:rFonts w:ascii="Times New Roman" w:eastAsia="方正仿宋_GBK" w:hAnsi="Times New Roman" w:hint="eastAsia"/>
          <w:sz w:val="32"/>
          <w:szCs w:val="32"/>
        </w:rPr>
        <w:t>接受</w:t>
      </w:r>
      <w:r w:rsidR="00362A33">
        <w:rPr>
          <w:rFonts w:ascii="Times New Roman" w:eastAsia="方正仿宋_GBK" w:hAnsi="Times New Roman"/>
          <w:sz w:val="32"/>
          <w:szCs w:val="32"/>
        </w:rPr>
        <w:t>投诉或举报的部门</w:t>
      </w:r>
      <w:r w:rsidR="00A627D6" w:rsidRPr="000570C9">
        <w:rPr>
          <w:rFonts w:ascii="Times New Roman" w:eastAsia="方正仿宋_GBK" w:hAnsi="Times New Roman" w:hint="eastAsia"/>
          <w:sz w:val="32"/>
          <w:szCs w:val="32"/>
        </w:rPr>
        <w:t>将结果及时告知投诉人或举报人</w:t>
      </w:r>
      <w:r w:rsidR="009C0650" w:rsidRPr="000570C9">
        <w:rPr>
          <w:rFonts w:ascii="Times New Roman" w:eastAsia="方正仿宋_GBK" w:hAnsi="Times New Roman"/>
          <w:sz w:val="32"/>
          <w:szCs w:val="32"/>
        </w:rPr>
        <w:t>，并在相关网站进行公示</w:t>
      </w:r>
      <w:r w:rsidR="00A627D6" w:rsidRPr="000570C9">
        <w:rPr>
          <w:rFonts w:ascii="Times New Roman" w:eastAsia="方正仿宋_GBK" w:hAnsi="Times New Roman" w:hint="eastAsia"/>
          <w:sz w:val="32"/>
          <w:szCs w:val="32"/>
        </w:rPr>
        <w:t>。</w:t>
      </w:r>
    </w:p>
    <w:p w:rsidR="00D1478F" w:rsidRDefault="00CB1CE8" w:rsidP="00CB1CE8">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w:t>
      </w:r>
      <w:r w:rsidRPr="000570C9">
        <w:rPr>
          <w:rFonts w:ascii="黑体" w:eastAsia="黑体" w:hAnsi="宋体" w:cs="宋体"/>
          <w:snapToGrid w:val="0"/>
          <w:kern w:val="0"/>
          <w:sz w:val="32"/>
          <w:szCs w:val="32"/>
          <w:lang w:val="zh-CN"/>
        </w:rPr>
        <w:t>十</w:t>
      </w:r>
      <w:r w:rsidR="003069FD" w:rsidRPr="000570C9">
        <w:rPr>
          <w:rFonts w:ascii="黑体" w:eastAsia="黑体" w:hAnsi="宋体" w:cs="宋体" w:hint="eastAsia"/>
          <w:snapToGrid w:val="0"/>
          <w:kern w:val="0"/>
          <w:sz w:val="32"/>
          <w:szCs w:val="32"/>
          <w:lang w:val="zh-CN"/>
        </w:rPr>
        <w:t>四</w:t>
      </w:r>
      <w:r w:rsidRPr="000570C9">
        <w:rPr>
          <w:rFonts w:ascii="黑体" w:eastAsia="黑体" w:hAnsi="宋体" w:cs="宋体"/>
          <w:snapToGrid w:val="0"/>
          <w:kern w:val="0"/>
          <w:sz w:val="32"/>
          <w:szCs w:val="32"/>
          <w:lang w:val="zh-CN"/>
        </w:rPr>
        <w:t>条</w:t>
      </w:r>
      <w:r w:rsidRPr="000570C9">
        <w:rPr>
          <w:rFonts w:ascii="Times New Roman" w:eastAsia="方正仿宋_GBK" w:hAnsi="Times New Roman" w:hint="eastAsia"/>
          <w:sz w:val="32"/>
          <w:szCs w:val="32"/>
        </w:rPr>
        <w:t xml:space="preserve"> </w:t>
      </w:r>
      <w:r w:rsidRPr="000570C9">
        <w:rPr>
          <w:rFonts w:ascii="Times New Roman" w:eastAsia="方正仿宋_GBK" w:hAnsi="Times New Roman" w:hint="eastAsia"/>
          <w:sz w:val="32"/>
          <w:szCs w:val="32"/>
        </w:rPr>
        <w:t>设区市</w:t>
      </w:r>
      <w:r w:rsidRPr="000570C9">
        <w:rPr>
          <w:rFonts w:ascii="Times New Roman" w:eastAsia="方正仿宋_GBK" w:hAnsi="Times New Roman"/>
          <w:sz w:val="32"/>
          <w:szCs w:val="32"/>
        </w:rPr>
        <w:t>信用管理部门</w:t>
      </w:r>
      <w:r w:rsidRPr="000570C9">
        <w:rPr>
          <w:rFonts w:ascii="Times New Roman" w:eastAsia="方正仿宋_GBK" w:hAnsi="Times New Roman" w:hint="eastAsia"/>
          <w:sz w:val="32"/>
          <w:szCs w:val="32"/>
        </w:rPr>
        <w:t>对信用服务机构开展信用</w:t>
      </w:r>
      <w:r w:rsidRPr="000570C9">
        <w:rPr>
          <w:rFonts w:ascii="Times New Roman" w:eastAsia="方正仿宋_GBK" w:hAnsi="Times New Roman"/>
          <w:sz w:val="32"/>
          <w:szCs w:val="32"/>
        </w:rPr>
        <w:t>服务业务</w:t>
      </w:r>
      <w:r w:rsidRPr="000570C9">
        <w:rPr>
          <w:rFonts w:ascii="Times New Roman" w:eastAsia="方正仿宋_GBK" w:hAnsi="Times New Roman" w:hint="eastAsia"/>
          <w:sz w:val="32"/>
          <w:szCs w:val="32"/>
        </w:rPr>
        <w:t>实行监督管理。</w:t>
      </w:r>
    </w:p>
    <w:p w:rsidR="00CB1CE8" w:rsidRPr="000570C9" w:rsidRDefault="00CB1CE8" w:rsidP="00CB1CE8">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信用服务机构</w:t>
      </w:r>
      <w:r w:rsidR="003A3FBC" w:rsidRPr="000570C9">
        <w:rPr>
          <w:rFonts w:ascii="Times New Roman" w:eastAsia="方正仿宋_GBK" w:hAnsi="Times New Roman" w:hint="eastAsia"/>
          <w:sz w:val="32"/>
          <w:szCs w:val="32"/>
        </w:rPr>
        <w:t>为</w:t>
      </w:r>
      <w:r w:rsidR="003A3FBC" w:rsidRPr="000570C9">
        <w:rPr>
          <w:rFonts w:ascii="Times New Roman" w:eastAsia="方正仿宋_GBK" w:hAnsi="Times New Roman"/>
          <w:sz w:val="32"/>
          <w:szCs w:val="32"/>
        </w:rPr>
        <w:t>服务对象出具</w:t>
      </w:r>
      <w:r w:rsidRPr="000570C9">
        <w:rPr>
          <w:rFonts w:ascii="Times New Roman" w:eastAsia="方正仿宋_GBK" w:hAnsi="Times New Roman"/>
          <w:sz w:val="32"/>
          <w:szCs w:val="32"/>
        </w:rPr>
        <w:t>在参加政府采购、招</w:t>
      </w:r>
      <w:r w:rsidR="003A3FBC" w:rsidRPr="000570C9">
        <w:rPr>
          <w:rFonts w:ascii="Times New Roman" w:eastAsia="方正仿宋_GBK" w:hAnsi="Times New Roman" w:hint="eastAsia"/>
          <w:sz w:val="32"/>
          <w:szCs w:val="32"/>
        </w:rPr>
        <w:t>标</w:t>
      </w:r>
      <w:r w:rsidRPr="000570C9">
        <w:rPr>
          <w:rFonts w:ascii="Times New Roman" w:eastAsia="方正仿宋_GBK" w:hAnsi="Times New Roman"/>
          <w:sz w:val="32"/>
          <w:szCs w:val="32"/>
        </w:rPr>
        <w:t>投标等</w:t>
      </w:r>
      <w:r w:rsidRPr="000570C9">
        <w:rPr>
          <w:rFonts w:ascii="Times New Roman" w:eastAsia="方正仿宋_GBK" w:hAnsi="Times New Roman" w:hint="eastAsia"/>
          <w:sz w:val="32"/>
          <w:szCs w:val="32"/>
        </w:rPr>
        <w:t>业务活动中</w:t>
      </w:r>
      <w:r w:rsidRPr="000570C9">
        <w:rPr>
          <w:rFonts w:ascii="Times New Roman" w:eastAsia="方正仿宋_GBK" w:hAnsi="Times New Roman"/>
          <w:sz w:val="32"/>
          <w:szCs w:val="32"/>
        </w:rPr>
        <w:t>出具的</w:t>
      </w:r>
      <w:r w:rsidRPr="000570C9">
        <w:rPr>
          <w:rFonts w:ascii="Times New Roman" w:eastAsia="方正仿宋_GBK" w:hAnsi="Times New Roman" w:hint="eastAsia"/>
          <w:sz w:val="32"/>
          <w:szCs w:val="32"/>
        </w:rPr>
        <w:t>信用</w:t>
      </w:r>
      <w:r w:rsidR="00622398" w:rsidRPr="000570C9">
        <w:rPr>
          <w:rFonts w:ascii="Times New Roman" w:eastAsia="方正仿宋_GBK" w:hAnsi="Times New Roman" w:hint="eastAsia"/>
          <w:sz w:val="32"/>
          <w:szCs w:val="32"/>
        </w:rPr>
        <w:t>报告</w:t>
      </w:r>
      <w:r w:rsidRPr="000570C9">
        <w:rPr>
          <w:rFonts w:ascii="Times New Roman" w:eastAsia="方正仿宋_GBK" w:hAnsi="Times New Roman"/>
          <w:sz w:val="32"/>
          <w:szCs w:val="32"/>
        </w:rPr>
        <w:t>，必须经设区市信用管理部门</w:t>
      </w:r>
      <w:r w:rsidR="006164A3" w:rsidRPr="000570C9">
        <w:rPr>
          <w:rFonts w:ascii="Times New Roman" w:eastAsia="方正仿宋_GBK" w:hAnsi="Times New Roman" w:hint="eastAsia"/>
          <w:sz w:val="32"/>
          <w:szCs w:val="32"/>
        </w:rPr>
        <w:t>、</w:t>
      </w:r>
      <w:r w:rsidR="00FF32C9" w:rsidRPr="000570C9">
        <w:rPr>
          <w:rFonts w:ascii="Times New Roman" w:eastAsia="方正仿宋_GBK" w:hAnsi="Times New Roman" w:hint="eastAsia"/>
          <w:sz w:val="32"/>
          <w:szCs w:val="32"/>
        </w:rPr>
        <w:t>使用信用产品的主管部门</w:t>
      </w:r>
      <w:r w:rsidR="006164A3" w:rsidRPr="000570C9">
        <w:rPr>
          <w:rFonts w:ascii="Times New Roman" w:eastAsia="方正仿宋_GBK" w:hAnsi="Times New Roman" w:hint="eastAsia"/>
          <w:sz w:val="32"/>
          <w:szCs w:val="32"/>
        </w:rPr>
        <w:t>或者</w:t>
      </w:r>
      <w:r w:rsidR="006164A3" w:rsidRPr="000570C9">
        <w:rPr>
          <w:rFonts w:ascii="Times New Roman" w:eastAsia="方正仿宋_GBK" w:hAnsi="Times New Roman"/>
          <w:sz w:val="32"/>
          <w:szCs w:val="32"/>
        </w:rPr>
        <w:t>经行政</w:t>
      </w:r>
      <w:r w:rsidR="008D7C92" w:rsidRPr="000570C9">
        <w:rPr>
          <w:rFonts w:ascii="Times New Roman" w:eastAsia="方正仿宋_GBK" w:hAnsi="Times New Roman" w:hint="eastAsia"/>
          <w:sz w:val="32"/>
          <w:szCs w:val="32"/>
        </w:rPr>
        <w:t>机关</w:t>
      </w:r>
      <w:r w:rsidRPr="000570C9">
        <w:rPr>
          <w:rFonts w:ascii="Times New Roman" w:eastAsia="方正仿宋_GBK" w:hAnsi="Times New Roman"/>
          <w:sz w:val="32"/>
          <w:szCs w:val="32"/>
        </w:rPr>
        <w:t>委托的机构审核后，上传至管理系统并同步至各级信用门户网站，作为</w:t>
      </w:r>
      <w:proofErr w:type="gramStart"/>
      <w:r w:rsidRPr="000570C9">
        <w:rPr>
          <w:rFonts w:ascii="Times New Roman" w:eastAsia="方正仿宋_GBK" w:hAnsi="Times New Roman"/>
          <w:sz w:val="32"/>
          <w:szCs w:val="32"/>
        </w:rPr>
        <w:t>各级行业</w:t>
      </w:r>
      <w:proofErr w:type="gramEnd"/>
      <w:r w:rsidRPr="000570C9">
        <w:rPr>
          <w:rFonts w:ascii="Times New Roman" w:eastAsia="方正仿宋_GBK" w:hAnsi="Times New Roman"/>
          <w:sz w:val="32"/>
          <w:szCs w:val="32"/>
        </w:rPr>
        <w:t>主管部门使用的依据。</w:t>
      </w:r>
    </w:p>
    <w:p w:rsidR="00A627D6" w:rsidRPr="000570C9" w:rsidRDefault="00A627D6" w:rsidP="00A627D6">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第十</w:t>
      </w:r>
      <w:r w:rsidR="003069FD" w:rsidRPr="000570C9">
        <w:rPr>
          <w:rFonts w:ascii="黑体" w:eastAsia="黑体" w:hAnsi="宋体" w:cs="宋体" w:hint="eastAsia"/>
          <w:snapToGrid w:val="0"/>
          <w:kern w:val="0"/>
          <w:sz w:val="32"/>
          <w:szCs w:val="32"/>
          <w:lang w:val="zh-CN"/>
        </w:rPr>
        <w:t>五</w:t>
      </w:r>
      <w:r w:rsidRPr="000570C9">
        <w:rPr>
          <w:rFonts w:ascii="黑体" w:eastAsia="黑体" w:hAnsi="宋体" w:cs="宋体" w:hint="eastAsia"/>
          <w:snapToGrid w:val="0"/>
          <w:kern w:val="0"/>
          <w:sz w:val="32"/>
          <w:szCs w:val="32"/>
          <w:lang w:val="zh-CN"/>
        </w:rPr>
        <w:t>条</w:t>
      </w:r>
      <w:r w:rsidRPr="000570C9">
        <w:rPr>
          <w:rFonts w:ascii="Times New Roman" w:eastAsia="方正仿宋_GBK" w:hAnsi="Times New Roman"/>
          <w:sz w:val="32"/>
          <w:szCs w:val="32"/>
        </w:rPr>
        <w:t xml:space="preserve"> </w:t>
      </w:r>
      <w:r w:rsidRPr="000570C9">
        <w:rPr>
          <w:rFonts w:ascii="Times New Roman" w:eastAsia="方正仿宋_GBK" w:hAnsi="Times New Roman" w:hint="eastAsia"/>
          <w:sz w:val="32"/>
          <w:szCs w:val="32"/>
        </w:rPr>
        <w:t>信用服务机构有以下行为的，设区市信用管理部门应当约谈</w:t>
      </w:r>
      <w:r w:rsidRPr="000570C9">
        <w:rPr>
          <w:rFonts w:ascii="Times New Roman" w:eastAsia="方正仿宋_GBK" w:hAnsi="Times New Roman"/>
          <w:sz w:val="32"/>
          <w:szCs w:val="32"/>
        </w:rPr>
        <w:t>并</w:t>
      </w:r>
      <w:r w:rsidRPr="000570C9">
        <w:rPr>
          <w:rFonts w:ascii="Times New Roman" w:eastAsia="方正仿宋_GBK" w:hAnsi="Times New Roman" w:hint="eastAsia"/>
          <w:sz w:val="32"/>
          <w:szCs w:val="32"/>
        </w:rPr>
        <w:t>书面通知其整改：</w:t>
      </w:r>
    </w:p>
    <w:p w:rsidR="00A627D6" w:rsidRPr="000570C9" w:rsidRDefault="00A627D6" w:rsidP="00A627D6">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（一）信用报告未能</w:t>
      </w:r>
      <w:r w:rsidR="00770838" w:rsidRPr="000570C9">
        <w:rPr>
          <w:rFonts w:ascii="Times New Roman" w:eastAsia="方正仿宋_GBK" w:hAnsi="Times New Roman" w:hint="eastAsia"/>
          <w:sz w:val="32"/>
          <w:szCs w:val="32"/>
        </w:rPr>
        <w:t>真实</w:t>
      </w:r>
      <w:r w:rsidRPr="000570C9">
        <w:rPr>
          <w:rFonts w:ascii="Times New Roman" w:eastAsia="方正仿宋_GBK" w:hAnsi="Times New Roman" w:hint="eastAsia"/>
          <w:sz w:val="32"/>
          <w:szCs w:val="32"/>
        </w:rPr>
        <w:t>反映企业信用状况，或将企业</w:t>
      </w:r>
      <w:r w:rsidRPr="000570C9">
        <w:rPr>
          <w:rFonts w:ascii="Times New Roman" w:eastAsia="方正仿宋_GBK" w:hAnsi="Times New Roman" w:hint="eastAsia"/>
          <w:sz w:val="32"/>
          <w:szCs w:val="32"/>
        </w:rPr>
        <w:lastRenderedPageBreak/>
        <w:t>评级结果与收费挂钩，</w:t>
      </w:r>
      <w:r w:rsidR="00D1478F" w:rsidRPr="00D1478F">
        <w:rPr>
          <w:rFonts w:ascii="Times New Roman" w:eastAsia="方正仿宋_GBK" w:hAnsi="Times New Roman" w:hint="eastAsia"/>
          <w:sz w:val="32"/>
          <w:szCs w:val="32"/>
        </w:rPr>
        <w:t>以及为了排挤竞争对手或者独占市场以低于成本的信用服务价格获取客户等不正当竞争行为</w:t>
      </w:r>
      <w:r w:rsidRPr="000570C9">
        <w:rPr>
          <w:rFonts w:ascii="Times New Roman" w:eastAsia="方正仿宋_GBK" w:hAnsi="Times New Roman" w:hint="eastAsia"/>
          <w:sz w:val="32"/>
          <w:szCs w:val="32"/>
        </w:rPr>
        <w:t>；</w:t>
      </w:r>
    </w:p>
    <w:p w:rsidR="00A627D6" w:rsidRPr="000570C9" w:rsidRDefault="00A627D6" w:rsidP="00A627D6">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（二）一年内因信用</w:t>
      </w:r>
      <w:r w:rsidR="00A90CA3" w:rsidRPr="000570C9">
        <w:rPr>
          <w:rFonts w:ascii="Times New Roman" w:eastAsia="方正仿宋_GBK" w:hAnsi="Times New Roman" w:hint="eastAsia"/>
          <w:sz w:val="32"/>
          <w:szCs w:val="32"/>
        </w:rPr>
        <w:t>产品</w:t>
      </w:r>
      <w:r w:rsidRPr="000570C9">
        <w:rPr>
          <w:rFonts w:ascii="Times New Roman" w:eastAsia="方正仿宋_GBK" w:hAnsi="Times New Roman" w:hint="eastAsia"/>
          <w:sz w:val="32"/>
          <w:szCs w:val="32"/>
        </w:rPr>
        <w:t>质量问题或其他不规范经营行为，被</w:t>
      </w:r>
      <w:r w:rsidR="002C47F3" w:rsidRPr="000570C9">
        <w:rPr>
          <w:rFonts w:ascii="Times New Roman" w:eastAsia="方正仿宋_GBK" w:hAnsi="Times New Roman" w:hint="eastAsia"/>
          <w:sz w:val="32"/>
          <w:szCs w:val="32"/>
        </w:rPr>
        <w:t>服务主体或服务对象</w:t>
      </w:r>
      <w:r w:rsidRPr="000570C9">
        <w:rPr>
          <w:rFonts w:ascii="Times New Roman" w:eastAsia="方正仿宋_GBK" w:hAnsi="Times New Roman" w:hint="eastAsia"/>
          <w:sz w:val="32"/>
          <w:szCs w:val="32"/>
        </w:rPr>
        <w:t>投诉</w:t>
      </w:r>
      <w:r w:rsidR="00090376" w:rsidRPr="000570C9">
        <w:rPr>
          <w:rFonts w:ascii="Times New Roman" w:eastAsia="方正仿宋_GBK" w:hAnsi="Times New Roman" w:hint="eastAsia"/>
          <w:sz w:val="32"/>
          <w:szCs w:val="32"/>
        </w:rPr>
        <w:t>2</w:t>
      </w:r>
      <w:r w:rsidRPr="000570C9">
        <w:rPr>
          <w:rFonts w:ascii="Times New Roman" w:eastAsia="方正仿宋_GBK" w:hAnsi="Times New Roman"/>
          <w:sz w:val="32"/>
          <w:szCs w:val="32"/>
        </w:rPr>
        <w:t>次</w:t>
      </w:r>
      <w:r w:rsidRPr="000570C9">
        <w:rPr>
          <w:rFonts w:ascii="Times New Roman" w:eastAsia="方正仿宋_GBK" w:hAnsi="Times New Roman" w:hint="eastAsia"/>
          <w:sz w:val="32"/>
          <w:szCs w:val="32"/>
        </w:rPr>
        <w:t>以上且经查属实的；</w:t>
      </w:r>
    </w:p>
    <w:p w:rsidR="00A627D6" w:rsidRPr="000570C9" w:rsidRDefault="00A627D6" w:rsidP="00A627D6">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（三）在提供信用服务时，有向</w:t>
      </w:r>
      <w:r w:rsidR="00732144" w:rsidRPr="000570C9">
        <w:rPr>
          <w:rFonts w:ascii="Times New Roman" w:eastAsia="方正仿宋_GBK" w:hAnsi="Times New Roman" w:hint="eastAsia"/>
          <w:sz w:val="32"/>
          <w:szCs w:val="32"/>
        </w:rPr>
        <w:t>服务主体或服务对象</w:t>
      </w:r>
      <w:r w:rsidRPr="000570C9">
        <w:rPr>
          <w:rFonts w:ascii="Times New Roman" w:eastAsia="方正仿宋_GBK" w:hAnsi="Times New Roman" w:hint="eastAsia"/>
          <w:sz w:val="32"/>
          <w:szCs w:val="32"/>
        </w:rPr>
        <w:t>吃拿卡要等行为被举报经查实的；</w:t>
      </w:r>
    </w:p>
    <w:p w:rsidR="00A627D6" w:rsidRPr="000570C9" w:rsidRDefault="00A627D6" w:rsidP="00A627D6">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（四）未按照规定及时对异议信息进行核查和处理，对异议申请企业或单位业务造成影响的；</w:t>
      </w:r>
    </w:p>
    <w:p w:rsidR="003D182C" w:rsidRPr="000570C9" w:rsidRDefault="003D182C" w:rsidP="003D182C">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w:t>
      </w:r>
      <w:r w:rsidR="00E36444" w:rsidRPr="000570C9">
        <w:rPr>
          <w:rFonts w:ascii="Times New Roman" w:eastAsia="方正仿宋_GBK" w:hAnsi="Times New Roman" w:hint="eastAsia"/>
          <w:sz w:val="32"/>
          <w:szCs w:val="32"/>
        </w:rPr>
        <w:t>五</w:t>
      </w:r>
      <w:r w:rsidRPr="000570C9">
        <w:rPr>
          <w:rFonts w:ascii="Times New Roman" w:eastAsia="方正仿宋_GBK" w:hAnsi="Times New Roman" w:hint="eastAsia"/>
          <w:sz w:val="32"/>
          <w:szCs w:val="32"/>
        </w:rPr>
        <w:t>）连续</w:t>
      </w:r>
      <w:r w:rsidRPr="000570C9">
        <w:rPr>
          <w:rFonts w:ascii="Times New Roman" w:eastAsia="方正仿宋_GBK" w:hAnsi="Times New Roman"/>
          <w:sz w:val="32"/>
          <w:szCs w:val="32"/>
        </w:rPr>
        <w:t>2</w:t>
      </w:r>
      <w:r w:rsidRPr="000570C9">
        <w:rPr>
          <w:rFonts w:ascii="Times New Roman" w:eastAsia="方正仿宋_GBK" w:hAnsi="Times New Roman" w:hint="eastAsia"/>
          <w:sz w:val="32"/>
          <w:szCs w:val="32"/>
        </w:rPr>
        <w:t>年未在管理系统中提交年度报告的；</w:t>
      </w:r>
    </w:p>
    <w:p w:rsidR="003D182C" w:rsidRPr="000570C9" w:rsidRDefault="00E36444" w:rsidP="003D182C">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w:t>
      </w:r>
      <w:r w:rsidR="00D1478F">
        <w:rPr>
          <w:rFonts w:ascii="Times New Roman" w:eastAsia="方正仿宋_GBK" w:hAnsi="Times New Roman" w:hint="eastAsia"/>
          <w:sz w:val="32"/>
          <w:szCs w:val="32"/>
        </w:rPr>
        <w:t>六</w:t>
      </w:r>
      <w:r w:rsidR="003D182C" w:rsidRPr="000570C9">
        <w:rPr>
          <w:rFonts w:ascii="Times New Roman" w:eastAsia="方正仿宋_GBK" w:hAnsi="Times New Roman" w:hint="eastAsia"/>
          <w:sz w:val="32"/>
          <w:szCs w:val="32"/>
        </w:rPr>
        <w:t>）超过</w:t>
      </w:r>
      <w:r w:rsidRPr="000570C9">
        <w:rPr>
          <w:rFonts w:ascii="Times New Roman" w:eastAsia="方正仿宋_GBK" w:hAnsi="Times New Roman" w:hint="eastAsia"/>
          <w:sz w:val="32"/>
          <w:szCs w:val="32"/>
        </w:rPr>
        <w:t>1</w:t>
      </w:r>
      <w:r w:rsidR="003D182C" w:rsidRPr="000570C9">
        <w:rPr>
          <w:rFonts w:ascii="Times New Roman" w:eastAsia="方正仿宋_GBK" w:hAnsi="Times New Roman" w:hint="eastAsia"/>
          <w:sz w:val="32"/>
          <w:szCs w:val="32"/>
        </w:rPr>
        <w:t>个自然年度未在管理系统中上传评级结果或者信用报告的；</w:t>
      </w:r>
    </w:p>
    <w:p w:rsidR="003D182C" w:rsidRPr="000570C9" w:rsidRDefault="003D182C" w:rsidP="003D182C">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w:t>
      </w:r>
      <w:r w:rsidR="00D1478F">
        <w:rPr>
          <w:rFonts w:ascii="Times New Roman" w:eastAsia="方正仿宋_GBK" w:hAnsi="Times New Roman" w:hint="eastAsia"/>
          <w:sz w:val="32"/>
          <w:szCs w:val="32"/>
        </w:rPr>
        <w:t>七</w:t>
      </w:r>
      <w:r w:rsidRPr="000570C9">
        <w:rPr>
          <w:rFonts w:ascii="Times New Roman" w:eastAsia="方正仿宋_GBK" w:hAnsi="Times New Roman" w:hint="eastAsia"/>
          <w:sz w:val="32"/>
          <w:szCs w:val="32"/>
        </w:rPr>
        <w:t>）未按要求办理</w:t>
      </w:r>
      <w:r w:rsidR="00E36444" w:rsidRPr="000570C9">
        <w:rPr>
          <w:rFonts w:ascii="Times New Roman" w:eastAsia="方正仿宋_GBK" w:hAnsi="Times New Roman" w:hint="eastAsia"/>
          <w:sz w:val="32"/>
          <w:szCs w:val="32"/>
        </w:rPr>
        <w:t>申报信息</w:t>
      </w:r>
      <w:r w:rsidRPr="000570C9">
        <w:rPr>
          <w:rFonts w:ascii="Times New Roman" w:eastAsia="方正仿宋_GBK" w:hAnsi="Times New Roman" w:hint="eastAsia"/>
          <w:sz w:val="32"/>
          <w:szCs w:val="32"/>
        </w:rPr>
        <w:t>变更，法定代表人（或自然人大股东）、专职人员已不满足</w:t>
      </w:r>
      <w:r w:rsidR="00E36444" w:rsidRPr="000570C9">
        <w:rPr>
          <w:rFonts w:ascii="Times New Roman" w:eastAsia="方正仿宋_GBK" w:hAnsi="Times New Roman" w:hint="eastAsia"/>
          <w:sz w:val="32"/>
          <w:szCs w:val="32"/>
        </w:rPr>
        <w:t>信用服务</w:t>
      </w:r>
      <w:r w:rsidR="00E36444" w:rsidRPr="000570C9">
        <w:rPr>
          <w:rFonts w:ascii="Times New Roman" w:eastAsia="方正仿宋_GBK" w:hAnsi="Times New Roman"/>
          <w:sz w:val="32"/>
          <w:szCs w:val="32"/>
        </w:rPr>
        <w:t>能力</w:t>
      </w:r>
      <w:r w:rsidRPr="000570C9">
        <w:rPr>
          <w:rFonts w:ascii="Times New Roman" w:eastAsia="方正仿宋_GBK" w:hAnsi="Times New Roman" w:hint="eastAsia"/>
          <w:sz w:val="32"/>
          <w:szCs w:val="32"/>
        </w:rPr>
        <w:t>的；</w:t>
      </w:r>
    </w:p>
    <w:p w:rsidR="003D182C" w:rsidRPr="000570C9" w:rsidRDefault="00D1478F" w:rsidP="003D182C">
      <w:pPr>
        <w:autoSpaceDE w:val="0"/>
        <w:autoSpaceDN w:val="0"/>
        <w:adjustRightInd w:val="0"/>
        <w:snapToGrid w:val="0"/>
        <w:spacing w:line="620" w:lineRule="exact"/>
        <w:ind w:firstLine="624"/>
        <w:rPr>
          <w:rFonts w:ascii="Times New Roman" w:eastAsia="方正仿宋_GBK" w:hAnsi="Times New Roman"/>
          <w:sz w:val="32"/>
          <w:szCs w:val="32"/>
        </w:rPr>
      </w:pPr>
      <w:r>
        <w:rPr>
          <w:rFonts w:ascii="Times New Roman" w:eastAsia="方正仿宋_GBK" w:hAnsi="Times New Roman" w:hint="eastAsia"/>
          <w:sz w:val="32"/>
          <w:szCs w:val="32"/>
        </w:rPr>
        <w:t>（八</w:t>
      </w:r>
      <w:r w:rsidR="003D182C" w:rsidRPr="000570C9">
        <w:rPr>
          <w:rFonts w:ascii="Times New Roman" w:eastAsia="方正仿宋_GBK" w:hAnsi="Times New Roman" w:hint="eastAsia"/>
          <w:sz w:val="32"/>
          <w:szCs w:val="32"/>
        </w:rPr>
        <w:t>）不接受省市信用管理部门组织的监督检查的；</w:t>
      </w:r>
    </w:p>
    <w:p w:rsidR="00A627D6" w:rsidRPr="000570C9" w:rsidRDefault="00D1478F" w:rsidP="008245FC">
      <w:pPr>
        <w:autoSpaceDE w:val="0"/>
        <w:autoSpaceDN w:val="0"/>
        <w:adjustRightInd w:val="0"/>
        <w:snapToGrid w:val="0"/>
        <w:spacing w:line="620" w:lineRule="exact"/>
        <w:ind w:firstLine="624"/>
        <w:rPr>
          <w:rFonts w:ascii="Times New Roman" w:eastAsia="方正仿宋_GBK" w:hAnsi="Times New Roman"/>
          <w:sz w:val="32"/>
          <w:szCs w:val="32"/>
        </w:rPr>
      </w:pPr>
      <w:r>
        <w:rPr>
          <w:rFonts w:ascii="Times New Roman" w:eastAsia="方正仿宋_GBK" w:hAnsi="Times New Roman" w:hint="eastAsia"/>
          <w:sz w:val="32"/>
          <w:szCs w:val="32"/>
        </w:rPr>
        <w:t>（九</w:t>
      </w:r>
      <w:r w:rsidR="003D182C" w:rsidRPr="000570C9">
        <w:rPr>
          <w:rFonts w:ascii="Times New Roman" w:eastAsia="方正仿宋_GBK" w:hAnsi="Times New Roman" w:hint="eastAsia"/>
          <w:sz w:val="32"/>
          <w:szCs w:val="32"/>
        </w:rPr>
        <w:t>）违反法律法规规定的其他情形。</w:t>
      </w:r>
    </w:p>
    <w:p w:rsidR="001C4C93" w:rsidRPr="000570C9" w:rsidRDefault="001C4C93" w:rsidP="001C4C93">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w:t>
      </w:r>
      <w:r w:rsidR="00835EA3" w:rsidRPr="000570C9">
        <w:rPr>
          <w:rFonts w:ascii="黑体" w:eastAsia="黑体" w:hAnsi="宋体" w:cs="宋体" w:hint="eastAsia"/>
          <w:snapToGrid w:val="0"/>
          <w:kern w:val="0"/>
          <w:sz w:val="32"/>
          <w:szCs w:val="32"/>
          <w:lang w:val="zh-CN"/>
        </w:rPr>
        <w:t>十</w:t>
      </w:r>
      <w:r w:rsidR="003069FD" w:rsidRPr="000570C9">
        <w:rPr>
          <w:rFonts w:ascii="黑体" w:eastAsia="黑体" w:hAnsi="宋体" w:cs="宋体" w:hint="eastAsia"/>
          <w:snapToGrid w:val="0"/>
          <w:kern w:val="0"/>
          <w:sz w:val="32"/>
          <w:szCs w:val="32"/>
          <w:lang w:val="zh-CN"/>
        </w:rPr>
        <w:t>六</w:t>
      </w:r>
      <w:r w:rsidRPr="000570C9">
        <w:rPr>
          <w:rFonts w:ascii="黑体" w:eastAsia="黑体" w:hAnsi="宋体" w:cs="宋体" w:hint="eastAsia"/>
          <w:snapToGrid w:val="0"/>
          <w:kern w:val="0"/>
          <w:sz w:val="32"/>
          <w:szCs w:val="32"/>
          <w:lang w:val="zh-CN"/>
        </w:rPr>
        <w:t>条</w:t>
      </w:r>
      <w:r w:rsidR="006C259D" w:rsidRPr="000570C9">
        <w:rPr>
          <w:rFonts w:ascii="黑体" w:eastAsia="黑体" w:hAnsi="宋体" w:cs="宋体" w:hint="eastAsia"/>
          <w:snapToGrid w:val="0"/>
          <w:kern w:val="0"/>
          <w:sz w:val="32"/>
          <w:szCs w:val="32"/>
          <w:lang w:val="zh-CN"/>
        </w:rPr>
        <w:t xml:space="preserve"> </w:t>
      </w:r>
      <w:r w:rsidR="006C259D" w:rsidRPr="000570C9">
        <w:rPr>
          <w:rFonts w:ascii="Times New Roman" w:eastAsia="方正仿宋_GBK" w:hAnsi="Times New Roman" w:hint="eastAsia"/>
          <w:sz w:val="32"/>
          <w:szCs w:val="32"/>
        </w:rPr>
        <w:t>信用服务机构有以下行为的，</w:t>
      </w:r>
      <w:r w:rsidRPr="000570C9">
        <w:rPr>
          <w:rFonts w:ascii="Times New Roman" w:eastAsia="方正仿宋_GBK" w:hAnsi="Times New Roman" w:hint="eastAsia"/>
          <w:sz w:val="32"/>
          <w:szCs w:val="32"/>
        </w:rPr>
        <w:t>设区市信用管理部门应将信用服务机构及其</w:t>
      </w:r>
      <w:r w:rsidRPr="000570C9">
        <w:rPr>
          <w:rFonts w:ascii="Times New Roman" w:eastAsia="方正仿宋_GBK" w:hAnsi="Times New Roman"/>
          <w:sz w:val="32"/>
          <w:szCs w:val="32"/>
        </w:rPr>
        <w:t>主要负责人</w:t>
      </w:r>
      <w:r w:rsidRPr="000570C9">
        <w:rPr>
          <w:rFonts w:ascii="Times New Roman" w:eastAsia="方正仿宋_GBK" w:hAnsi="Times New Roman" w:hint="eastAsia"/>
          <w:sz w:val="32"/>
          <w:szCs w:val="32"/>
        </w:rPr>
        <w:t>行为</w:t>
      </w:r>
      <w:r w:rsidR="00996084" w:rsidRPr="000570C9">
        <w:rPr>
          <w:rFonts w:ascii="Times New Roman" w:eastAsia="方正仿宋_GBK" w:hAnsi="Times New Roman" w:hint="eastAsia"/>
          <w:sz w:val="32"/>
          <w:szCs w:val="32"/>
        </w:rPr>
        <w:t>记为</w:t>
      </w:r>
      <w:r w:rsidRPr="000570C9">
        <w:rPr>
          <w:rFonts w:ascii="Times New Roman" w:eastAsia="方正仿宋_GBK" w:hAnsi="Times New Roman" w:hint="eastAsia"/>
          <w:sz w:val="32"/>
          <w:szCs w:val="32"/>
        </w:rPr>
        <w:t>失信信息并推送给各级公共信用信息平台；其行为对信息主体造成损</w:t>
      </w:r>
      <w:r w:rsidR="00FA7F1D">
        <w:rPr>
          <w:rFonts w:ascii="Times New Roman" w:eastAsia="方正仿宋_GBK" w:hAnsi="Times New Roman" w:hint="eastAsia"/>
          <w:sz w:val="32"/>
          <w:szCs w:val="32"/>
        </w:rPr>
        <w:t>害</w:t>
      </w:r>
      <w:r w:rsidRPr="000570C9">
        <w:rPr>
          <w:rFonts w:ascii="Times New Roman" w:eastAsia="方正仿宋_GBK" w:hAnsi="Times New Roman" w:hint="eastAsia"/>
          <w:sz w:val="32"/>
          <w:szCs w:val="32"/>
        </w:rPr>
        <w:t>的，信用服务机构依法承担民事责任；构成犯罪的，依法追究刑事责任，且对</w:t>
      </w:r>
      <w:r w:rsidR="005400E5" w:rsidRPr="000570C9">
        <w:rPr>
          <w:rFonts w:ascii="Times New Roman" w:eastAsia="方正仿宋_GBK" w:hAnsi="Times New Roman" w:hint="eastAsia"/>
          <w:sz w:val="32"/>
          <w:szCs w:val="32"/>
        </w:rPr>
        <w:t>信用服务</w:t>
      </w:r>
      <w:r w:rsidRPr="000570C9">
        <w:rPr>
          <w:rFonts w:ascii="Times New Roman" w:eastAsia="方正仿宋_GBK" w:hAnsi="Times New Roman" w:hint="eastAsia"/>
          <w:sz w:val="32"/>
          <w:szCs w:val="32"/>
        </w:rPr>
        <w:t>机构</w:t>
      </w:r>
      <w:r w:rsidR="00F2236B" w:rsidRPr="000570C9">
        <w:rPr>
          <w:rFonts w:ascii="Times New Roman" w:eastAsia="方正仿宋_GBK" w:hAnsi="Times New Roman" w:hint="eastAsia"/>
          <w:sz w:val="32"/>
          <w:szCs w:val="32"/>
        </w:rPr>
        <w:t>主要</w:t>
      </w:r>
      <w:r w:rsidRPr="000570C9">
        <w:rPr>
          <w:rFonts w:ascii="Times New Roman" w:eastAsia="方正仿宋_GBK" w:hAnsi="Times New Roman" w:hint="eastAsia"/>
          <w:sz w:val="32"/>
          <w:szCs w:val="32"/>
        </w:rPr>
        <w:t>负责人</w:t>
      </w:r>
      <w:r w:rsidR="00F2236B" w:rsidRPr="000570C9">
        <w:rPr>
          <w:rFonts w:ascii="Times New Roman" w:eastAsia="方正仿宋_GBK" w:hAnsi="Times New Roman" w:hint="eastAsia"/>
          <w:sz w:val="32"/>
          <w:szCs w:val="32"/>
        </w:rPr>
        <w:t>在</w:t>
      </w:r>
      <w:r w:rsidR="00FA7F1D">
        <w:rPr>
          <w:rFonts w:ascii="Times New Roman" w:eastAsia="方正仿宋_GBK" w:hAnsi="Times New Roman" w:hint="eastAsia"/>
          <w:sz w:val="32"/>
          <w:szCs w:val="32"/>
        </w:rPr>
        <w:t>本</w:t>
      </w:r>
      <w:r w:rsidR="00F2236B" w:rsidRPr="000570C9">
        <w:rPr>
          <w:rFonts w:ascii="Times New Roman" w:eastAsia="方正仿宋_GBK" w:hAnsi="Times New Roman" w:hint="eastAsia"/>
          <w:sz w:val="32"/>
          <w:szCs w:val="32"/>
        </w:rPr>
        <w:t>省</w:t>
      </w:r>
      <w:r w:rsidRPr="000570C9">
        <w:rPr>
          <w:rFonts w:ascii="Times New Roman" w:eastAsia="方正仿宋_GBK" w:hAnsi="Times New Roman" w:hint="eastAsia"/>
          <w:sz w:val="32"/>
          <w:szCs w:val="32"/>
        </w:rPr>
        <w:t>实行</w:t>
      </w:r>
      <w:r w:rsidR="00F2236B" w:rsidRPr="000570C9">
        <w:rPr>
          <w:rFonts w:ascii="Times New Roman" w:eastAsia="方正仿宋_GBK" w:hAnsi="Times New Roman" w:hint="eastAsia"/>
          <w:sz w:val="32"/>
          <w:szCs w:val="32"/>
        </w:rPr>
        <w:t>五年内</w:t>
      </w:r>
      <w:r w:rsidRPr="000570C9">
        <w:rPr>
          <w:rFonts w:ascii="Times New Roman" w:eastAsia="方正仿宋_GBK" w:hAnsi="Times New Roman" w:hint="eastAsia"/>
          <w:sz w:val="32"/>
          <w:szCs w:val="32"/>
        </w:rPr>
        <w:t>行业禁入。</w:t>
      </w:r>
    </w:p>
    <w:p w:rsidR="005726EB" w:rsidRPr="000570C9" w:rsidRDefault="007D35BB" w:rsidP="001C4C93">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（一</w:t>
      </w:r>
      <w:r w:rsidRPr="000570C9">
        <w:rPr>
          <w:rFonts w:ascii="Times New Roman" w:eastAsia="方正仿宋_GBK" w:hAnsi="Times New Roman"/>
          <w:sz w:val="32"/>
          <w:szCs w:val="32"/>
        </w:rPr>
        <w:t>）</w:t>
      </w:r>
      <w:r w:rsidR="00A42084" w:rsidRPr="000570C9">
        <w:rPr>
          <w:rFonts w:ascii="Times New Roman" w:eastAsia="方正仿宋_GBK" w:hAnsi="Times New Roman" w:hint="eastAsia"/>
          <w:sz w:val="32"/>
          <w:szCs w:val="32"/>
        </w:rPr>
        <w:t>信用服务机构弄虚作假、尽职调查不到位导致出</w:t>
      </w:r>
      <w:r w:rsidR="00A42084" w:rsidRPr="000570C9">
        <w:rPr>
          <w:rFonts w:ascii="Times New Roman" w:eastAsia="方正仿宋_GBK" w:hAnsi="Times New Roman" w:hint="eastAsia"/>
          <w:sz w:val="32"/>
          <w:szCs w:val="32"/>
        </w:rPr>
        <w:lastRenderedPageBreak/>
        <w:t>具的信用报告与事实严重不符，且情节严重、造成重大影响的</w:t>
      </w:r>
      <w:r w:rsidR="005726EB" w:rsidRPr="000570C9">
        <w:rPr>
          <w:rFonts w:ascii="Times New Roman" w:eastAsia="方正仿宋_GBK" w:hAnsi="Times New Roman" w:hint="eastAsia"/>
          <w:sz w:val="32"/>
          <w:szCs w:val="32"/>
        </w:rPr>
        <w:t>；</w:t>
      </w:r>
    </w:p>
    <w:p w:rsidR="001C4C93" w:rsidRPr="000570C9" w:rsidRDefault="001C4C93" w:rsidP="005726EB">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w:t>
      </w:r>
      <w:r w:rsidR="005726EB" w:rsidRPr="000570C9">
        <w:rPr>
          <w:rFonts w:ascii="Times New Roman" w:eastAsia="方正仿宋_GBK" w:hAnsi="Times New Roman" w:hint="eastAsia"/>
          <w:sz w:val="32"/>
          <w:szCs w:val="32"/>
        </w:rPr>
        <w:t>二</w:t>
      </w:r>
      <w:r w:rsidRPr="000570C9">
        <w:rPr>
          <w:rFonts w:ascii="Times New Roman" w:eastAsia="方正仿宋_GBK" w:hAnsi="Times New Roman" w:hint="eastAsia"/>
          <w:sz w:val="32"/>
          <w:szCs w:val="32"/>
        </w:rPr>
        <w:t>）以不正当手段采集信用信息的；</w:t>
      </w:r>
    </w:p>
    <w:p w:rsidR="001C4C93" w:rsidRPr="000570C9" w:rsidRDefault="001C4C93" w:rsidP="001C4C93">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w:t>
      </w:r>
      <w:r w:rsidR="005726EB" w:rsidRPr="000570C9">
        <w:rPr>
          <w:rFonts w:ascii="Times New Roman" w:eastAsia="方正仿宋_GBK" w:hAnsi="Times New Roman" w:hint="eastAsia"/>
          <w:sz w:val="32"/>
          <w:szCs w:val="32"/>
        </w:rPr>
        <w:t>三</w:t>
      </w:r>
      <w:r w:rsidRPr="000570C9">
        <w:rPr>
          <w:rFonts w:ascii="Times New Roman" w:eastAsia="方正仿宋_GBK" w:hAnsi="Times New Roman" w:hint="eastAsia"/>
          <w:sz w:val="32"/>
          <w:szCs w:val="32"/>
        </w:rPr>
        <w:t>）主要负责人被刑事处罚或有严重失信记录的；</w:t>
      </w:r>
    </w:p>
    <w:p w:rsidR="002F59D2" w:rsidRPr="000570C9" w:rsidRDefault="002F59D2" w:rsidP="002F59D2">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w:t>
      </w:r>
      <w:r w:rsidR="005726EB" w:rsidRPr="000570C9">
        <w:rPr>
          <w:rFonts w:ascii="Times New Roman" w:eastAsia="方正仿宋_GBK" w:hAnsi="Times New Roman" w:hint="eastAsia"/>
          <w:sz w:val="32"/>
          <w:szCs w:val="32"/>
        </w:rPr>
        <w:t>四</w:t>
      </w:r>
      <w:r w:rsidRPr="000570C9">
        <w:rPr>
          <w:rFonts w:ascii="Times New Roman" w:eastAsia="方正仿宋_GBK" w:hAnsi="Times New Roman" w:hint="eastAsia"/>
          <w:sz w:val="32"/>
          <w:szCs w:val="32"/>
        </w:rPr>
        <w:t>）泄露国家秘密、服务对象商业秘密或个人隐私等违法失信行为的；</w:t>
      </w:r>
    </w:p>
    <w:p w:rsidR="00A47472" w:rsidRPr="000570C9" w:rsidRDefault="00A47472" w:rsidP="00A47472">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w:t>
      </w:r>
      <w:r w:rsidR="005726EB" w:rsidRPr="000570C9">
        <w:rPr>
          <w:rFonts w:ascii="Times New Roman" w:eastAsia="方正仿宋_GBK" w:hAnsi="Times New Roman" w:hint="eastAsia"/>
          <w:sz w:val="32"/>
          <w:szCs w:val="32"/>
        </w:rPr>
        <w:t>五</w:t>
      </w:r>
      <w:r w:rsidRPr="000570C9">
        <w:rPr>
          <w:rFonts w:ascii="Times New Roman" w:eastAsia="方正仿宋_GBK" w:hAnsi="Times New Roman" w:hint="eastAsia"/>
          <w:sz w:val="32"/>
          <w:szCs w:val="32"/>
        </w:rPr>
        <w:t>）超经营范围开展业务，拒不整改的；</w:t>
      </w:r>
    </w:p>
    <w:p w:rsidR="00E14C5F" w:rsidRPr="000570C9" w:rsidRDefault="001C4C93" w:rsidP="001C4C93">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w:t>
      </w:r>
      <w:r w:rsidR="00E14C5F" w:rsidRPr="000570C9">
        <w:rPr>
          <w:rFonts w:ascii="Times New Roman" w:eastAsia="方正仿宋_GBK" w:hAnsi="Times New Roman" w:hint="eastAsia"/>
          <w:sz w:val="32"/>
          <w:szCs w:val="32"/>
        </w:rPr>
        <w:t>六</w:t>
      </w:r>
      <w:r w:rsidRPr="000570C9">
        <w:rPr>
          <w:rFonts w:ascii="Times New Roman" w:eastAsia="方正仿宋_GBK" w:hAnsi="Times New Roman" w:hint="eastAsia"/>
          <w:sz w:val="32"/>
          <w:szCs w:val="32"/>
        </w:rPr>
        <w:t>）</w:t>
      </w:r>
      <w:r w:rsidR="00E14C5F" w:rsidRPr="000570C9">
        <w:rPr>
          <w:rFonts w:ascii="Times New Roman" w:eastAsia="方正仿宋_GBK" w:hAnsi="Times New Roman" w:hint="eastAsia"/>
          <w:sz w:val="32"/>
          <w:szCs w:val="32"/>
        </w:rPr>
        <w:t>严重扰乱市场经营秩序，被相关部门吊销营业执照的；</w:t>
      </w:r>
    </w:p>
    <w:p w:rsidR="001C4C93" w:rsidRPr="000570C9" w:rsidRDefault="001C4C93" w:rsidP="001C4C93">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w:t>
      </w:r>
      <w:r w:rsidR="00531A54" w:rsidRPr="000570C9">
        <w:rPr>
          <w:rFonts w:ascii="Times New Roman" w:eastAsia="方正仿宋_GBK" w:hAnsi="Times New Roman" w:hint="eastAsia"/>
          <w:sz w:val="32"/>
          <w:szCs w:val="32"/>
        </w:rPr>
        <w:t>七</w:t>
      </w:r>
      <w:r w:rsidRPr="000570C9">
        <w:rPr>
          <w:rFonts w:ascii="Times New Roman" w:eastAsia="方正仿宋_GBK" w:hAnsi="Times New Roman" w:hint="eastAsia"/>
          <w:sz w:val="32"/>
          <w:szCs w:val="32"/>
        </w:rPr>
        <w:t>）违反</w:t>
      </w:r>
      <w:r w:rsidRPr="000570C9">
        <w:rPr>
          <w:rFonts w:ascii="Times New Roman" w:eastAsia="方正仿宋_GBK" w:hAnsi="Times New Roman"/>
          <w:sz w:val="32"/>
          <w:szCs w:val="32"/>
        </w:rPr>
        <w:t>本管理办法开展</w:t>
      </w:r>
      <w:r w:rsidRPr="000570C9">
        <w:rPr>
          <w:rFonts w:ascii="Times New Roman" w:eastAsia="方正仿宋_GBK" w:hAnsi="Times New Roman" w:hint="eastAsia"/>
          <w:sz w:val="32"/>
          <w:szCs w:val="32"/>
        </w:rPr>
        <w:t>信用服务活动</w:t>
      </w:r>
      <w:r w:rsidRPr="000570C9">
        <w:rPr>
          <w:rFonts w:ascii="Times New Roman" w:eastAsia="方正仿宋_GBK" w:hAnsi="Times New Roman"/>
          <w:sz w:val="32"/>
          <w:szCs w:val="32"/>
        </w:rPr>
        <w:t>，情节严重的</w:t>
      </w:r>
      <w:r w:rsidR="00531A54" w:rsidRPr="000570C9">
        <w:rPr>
          <w:rFonts w:ascii="Times New Roman" w:eastAsia="方正仿宋_GBK" w:hAnsi="Times New Roman" w:hint="eastAsia"/>
          <w:sz w:val="32"/>
          <w:szCs w:val="32"/>
        </w:rPr>
        <w:t>。</w:t>
      </w:r>
    </w:p>
    <w:p w:rsidR="00B44185" w:rsidRDefault="009A1C82" w:rsidP="009A1C82">
      <w:pPr>
        <w:autoSpaceDE w:val="0"/>
        <w:autoSpaceDN w:val="0"/>
        <w:snapToGrid w:val="0"/>
        <w:spacing w:line="590" w:lineRule="atLeast"/>
        <w:ind w:firstLine="624"/>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第十</w:t>
      </w:r>
      <w:r w:rsidR="003069FD" w:rsidRPr="000570C9">
        <w:rPr>
          <w:rFonts w:ascii="黑体" w:eastAsia="黑体" w:hAnsi="宋体" w:cs="宋体" w:hint="eastAsia"/>
          <w:snapToGrid w:val="0"/>
          <w:kern w:val="0"/>
          <w:sz w:val="32"/>
          <w:szCs w:val="32"/>
          <w:lang w:val="zh-CN"/>
        </w:rPr>
        <w:t>七</w:t>
      </w:r>
      <w:r w:rsidRPr="000570C9">
        <w:rPr>
          <w:rFonts w:ascii="黑体" w:eastAsia="黑体" w:hAnsi="宋体" w:cs="宋体" w:hint="eastAsia"/>
          <w:snapToGrid w:val="0"/>
          <w:kern w:val="0"/>
          <w:sz w:val="32"/>
          <w:szCs w:val="32"/>
          <w:lang w:val="zh-CN"/>
        </w:rPr>
        <w:t>条</w:t>
      </w:r>
      <w:r w:rsidRPr="000570C9">
        <w:rPr>
          <w:rFonts w:ascii="黑体" w:eastAsia="黑体" w:hAnsi="宋体" w:cs="宋体"/>
          <w:snapToGrid w:val="0"/>
          <w:kern w:val="0"/>
          <w:sz w:val="32"/>
          <w:szCs w:val="32"/>
          <w:lang w:val="zh-CN"/>
        </w:rPr>
        <w:t xml:space="preserve"> </w:t>
      </w:r>
      <w:r w:rsidRPr="000570C9">
        <w:rPr>
          <w:rFonts w:ascii="Times New Roman" w:eastAsia="方正仿宋_GBK" w:hAnsi="Times New Roman" w:hint="eastAsia"/>
          <w:sz w:val="32"/>
          <w:szCs w:val="32"/>
        </w:rPr>
        <w:t>对失信的信用服务机构及其从业人员，设区市</w:t>
      </w:r>
      <w:r w:rsidRPr="000570C9">
        <w:rPr>
          <w:rFonts w:ascii="Times New Roman" w:eastAsia="方正仿宋_GBK" w:hAnsi="Times New Roman"/>
          <w:sz w:val="32"/>
          <w:szCs w:val="32"/>
        </w:rPr>
        <w:t>信用管理部门应会同有关部门</w:t>
      </w:r>
      <w:r w:rsidRPr="000570C9">
        <w:rPr>
          <w:rFonts w:ascii="Times New Roman" w:eastAsia="方正仿宋_GBK" w:hAnsi="Times New Roman" w:hint="eastAsia"/>
          <w:sz w:val="32"/>
          <w:szCs w:val="32"/>
        </w:rPr>
        <w:t>对其依法实行信用预警、准入限制和失信惩戒等措施，加大对严重违法失信信用服务机构及其从业人员的惩戒力度。</w:t>
      </w:r>
    </w:p>
    <w:p w:rsidR="009A1C82" w:rsidRPr="000570C9" w:rsidRDefault="009A1C82" w:rsidP="009A1C82">
      <w:pPr>
        <w:autoSpaceDE w:val="0"/>
        <w:autoSpaceDN w:val="0"/>
        <w:snapToGrid w:val="0"/>
        <w:spacing w:line="590" w:lineRule="atLeas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对严重违法企业名单的信用服务机构，在投融资、注册新公司、政府采购、招标投标、评优评先、从业任职资格、资质审核等方面依法予以</w:t>
      </w:r>
      <w:r w:rsidR="00A236D1" w:rsidRPr="000570C9">
        <w:rPr>
          <w:rFonts w:ascii="Times New Roman" w:eastAsia="方正仿宋_GBK" w:hAnsi="Times New Roman" w:hint="eastAsia"/>
          <w:sz w:val="32"/>
          <w:szCs w:val="32"/>
        </w:rPr>
        <w:t>限制</w:t>
      </w:r>
      <w:r w:rsidRPr="000570C9">
        <w:rPr>
          <w:rFonts w:ascii="Times New Roman" w:eastAsia="方正仿宋_GBK" w:hAnsi="Times New Roman" w:hint="eastAsia"/>
          <w:sz w:val="32"/>
          <w:szCs w:val="32"/>
        </w:rPr>
        <w:t>；对故意出具虚假报告和证明材料、因违法被吊销执业资格、因犯罪被追究刑事责任等列入严重违法失信“黑名单”的信用服务机构及其相关责任人，依法实行市场禁入、执业禁入，并通过管理系统</w:t>
      </w:r>
      <w:r w:rsidRPr="000570C9">
        <w:rPr>
          <w:rFonts w:ascii="Times New Roman" w:eastAsia="方正仿宋_GBK" w:hAnsi="Times New Roman"/>
          <w:sz w:val="32"/>
          <w:szCs w:val="32"/>
        </w:rPr>
        <w:t>和</w:t>
      </w:r>
      <w:r w:rsidRPr="000570C9">
        <w:rPr>
          <w:rFonts w:ascii="Times New Roman" w:eastAsia="方正仿宋_GBK" w:hAnsi="Times New Roman" w:hint="eastAsia"/>
          <w:sz w:val="32"/>
          <w:szCs w:val="32"/>
        </w:rPr>
        <w:t>各级信用</w:t>
      </w:r>
      <w:r w:rsidRPr="000570C9">
        <w:rPr>
          <w:rFonts w:ascii="Times New Roman" w:eastAsia="方正仿宋_GBK" w:hAnsi="Times New Roman"/>
          <w:sz w:val="32"/>
          <w:szCs w:val="32"/>
        </w:rPr>
        <w:t>门户</w:t>
      </w:r>
      <w:r w:rsidRPr="000570C9">
        <w:rPr>
          <w:rFonts w:ascii="Times New Roman" w:eastAsia="方正仿宋_GBK" w:hAnsi="Times New Roman" w:hint="eastAsia"/>
          <w:sz w:val="32"/>
          <w:szCs w:val="32"/>
        </w:rPr>
        <w:t>网站进行信息交换共享，实现多部门、跨地区的联动惩戒。</w:t>
      </w:r>
    </w:p>
    <w:p w:rsidR="00046857" w:rsidRPr="000570C9" w:rsidRDefault="00046857" w:rsidP="00444828">
      <w:pPr>
        <w:autoSpaceDE w:val="0"/>
        <w:autoSpaceDN w:val="0"/>
        <w:adjustRightInd w:val="0"/>
        <w:snapToGrid w:val="0"/>
        <w:spacing w:line="620" w:lineRule="exact"/>
        <w:ind w:firstLine="624"/>
        <w:rPr>
          <w:rFonts w:ascii="Times New Roman" w:eastAsia="方正仿宋_GBK" w:hAnsi="Times New Roman"/>
          <w:sz w:val="32"/>
          <w:szCs w:val="32"/>
        </w:rPr>
      </w:pPr>
    </w:p>
    <w:p w:rsidR="003358B8" w:rsidRPr="000570C9" w:rsidRDefault="003358B8" w:rsidP="00444828">
      <w:pPr>
        <w:keepNext/>
        <w:keepLines/>
        <w:autoSpaceDE w:val="0"/>
        <w:autoSpaceDN w:val="0"/>
        <w:snapToGrid w:val="0"/>
        <w:spacing w:before="260" w:after="260" w:line="416" w:lineRule="atLeast"/>
        <w:jc w:val="center"/>
        <w:outlineLvl w:val="1"/>
        <w:rPr>
          <w:rFonts w:ascii="方正小标宋_GBK" w:eastAsia="方正小标宋_GBK" w:hAnsi="等线 Light"/>
          <w:bCs/>
          <w:snapToGrid w:val="0"/>
          <w:kern w:val="0"/>
          <w:sz w:val="32"/>
          <w:szCs w:val="32"/>
          <w:lang w:val="zh-CN"/>
        </w:rPr>
      </w:pPr>
      <w:r w:rsidRPr="000570C9">
        <w:rPr>
          <w:rFonts w:ascii="方正小标宋_GBK" w:eastAsia="方正小标宋_GBK" w:hAnsi="等线 Light" w:hint="eastAsia"/>
          <w:bCs/>
          <w:snapToGrid w:val="0"/>
          <w:kern w:val="0"/>
          <w:sz w:val="32"/>
          <w:szCs w:val="32"/>
          <w:lang w:val="zh-CN"/>
        </w:rPr>
        <w:t>第四章</w:t>
      </w:r>
      <w:r w:rsidRPr="000570C9">
        <w:rPr>
          <w:rFonts w:ascii="方正小标宋_GBK" w:eastAsia="方正小标宋_GBK" w:hAnsi="等线 Light"/>
          <w:bCs/>
          <w:snapToGrid w:val="0"/>
          <w:kern w:val="0"/>
          <w:sz w:val="32"/>
          <w:szCs w:val="32"/>
          <w:lang w:val="zh-CN"/>
        </w:rPr>
        <w:t xml:space="preserve"> </w:t>
      </w:r>
      <w:r w:rsidR="007356B3" w:rsidRPr="000570C9">
        <w:rPr>
          <w:rFonts w:ascii="方正小标宋_GBK" w:eastAsia="方正小标宋_GBK" w:hAnsi="等线 Light" w:hint="eastAsia"/>
          <w:bCs/>
          <w:snapToGrid w:val="0"/>
          <w:kern w:val="0"/>
          <w:sz w:val="32"/>
          <w:szCs w:val="32"/>
          <w:lang w:val="zh-CN"/>
        </w:rPr>
        <w:t>行业管理</w:t>
      </w:r>
    </w:p>
    <w:p w:rsidR="003358B8" w:rsidRPr="000570C9" w:rsidRDefault="003358B8" w:rsidP="002B349B">
      <w:pPr>
        <w:autoSpaceDE w:val="0"/>
        <w:autoSpaceDN w:val="0"/>
        <w:adjustRightInd w:val="0"/>
        <w:snapToGrid w:val="0"/>
        <w:spacing w:line="620" w:lineRule="exact"/>
        <w:ind w:firstLineChars="200" w:firstLine="640"/>
        <w:rPr>
          <w:rFonts w:ascii="Times New Roman" w:eastAsia="方正仿宋_GBK" w:hAnsi="Times New Roman"/>
          <w:sz w:val="32"/>
          <w:szCs w:val="32"/>
        </w:rPr>
      </w:pPr>
      <w:r w:rsidRPr="000570C9">
        <w:rPr>
          <w:rFonts w:ascii="黑体" w:eastAsia="黑体" w:hAnsi="宋体" w:cs="黑体" w:hint="eastAsia"/>
          <w:snapToGrid w:val="0"/>
          <w:kern w:val="0"/>
          <w:sz w:val="32"/>
          <w:szCs w:val="20"/>
          <w:lang w:val="zh-CN"/>
        </w:rPr>
        <w:t>第</w:t>
      </w:r>
      <w:r w:rsidR="001540B7" w:rsidRPr="000570C9">
        <w:rPr>
          <w:rFonts w:ascii="黑体" w:eastAsia="黑体" w:hAnsi="宋体" w:cs="宋体" w:hint="eastAsia"/>
          <w:snapToGrid w:val="0"/>
          <w:kern w:val="0"/>
          <w:sz w:val="32"/>
          <w:szCs w:val="32"/>
          <w:lang w:val="zh-CN"/>
        </w:rPr>
        <w:t>十</w:t>
      </w:r>
      <w:r w:rsidR="003069FD" w:rsidRPr="000570C9">
        <w:rPr>
          <w:rFonts w:ascii="黑体" w:eastAsia="黑体" w:hAnsi="宋体" w:cs="黑体" w:hint="eastAsia"/>
          <w:snapToGrid w:val="0"/>
          <w:kern w:val="0"/>
          <w:sz w:val="32"/>
          <w:szCs w:val="20"/>
          <w:lang w:val="zh-CN"/>
        </w:rPr>
        <w:t>八</w:t>
      </w:r>
      <w:r w:rsidRPr="000570C9">
        <w:rPr>
          <w:rFonts w:ascii="黑体" w:eastAsia="黑体" w:hAnsi="宋体" w:cs="黑体" w:hint="eastAsia"/>
          <w:snapToGrid w:val="0"/>
          <w:kern w:val="0"/>
          <w:sz w:val="32"/>
          <w:szCs w:val="20"/>
          <w:lang w:val="zh-CN"/>
        </w:rPr>
        <w:t>条</w:t>
      </w:r>
      <w:r w:rsidRPr="000570C9">
        <w:rPr>
          <w:rFonts w:ascii="宋体" w:eastAsia="宋体" w:hAnsi="宋体" w:cs="宋体"/>
          <w:b/>
          <w:bCs/>
          <w:snapToGrid w:val="0"/>
          <w:kern w:val="0"/>
          <w:sz w:val="32"/>
          <w:szCs w:val="20"/>
          <w:lang w:val="zh-CN"/>
        </w:rPr>
        <w:t xml:space="preserve"> </w:t>
      </w:r>
      <w:r w:rsidRPr="000570C9">
        <w:rPr>
          <w:rFonts w:ascii="Times New Roman" w:eastAsia="方正仿宋_GBK" w:hAnsi="Times New Roman" w:hint="eastAsia"/>
          <w:sz w:val="32"/>
          <w:szCs w:val="32"/>
        </w:rPr>
        <w:t>信用服务机构应当坚持独立、客观、公正的执业准则，遵守法律法规和职业道德，不得泄露国家秘密，不得危害国家安全，不得侵犯商业秘密和个人隐私，切实维护社会公共利益、企业和个人合法权益。</w:t>
      </w:r>
    </w:p>
    <w:p w:rsidR="003358B8" w:rsidRPr="000570C9" w:rsidRDefault="003358B8" w:rsidP="002B349B">
      <w:pPr>
        <w:autoSpaceDE w:val="0"/>
        <w:autoSpaceDN w:val="0"/>
        <w:snapToGrid w:val="0"/>
        <w:spacing w:line="590" w:lineRule="atLeast"/>
        <w:ind w:firstLine="624"/>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w:t>
      </w:r>
      <w:r w:rsidR="003069FD" w:rsidRPr="000570C9">
        <w:rPr>
          <w:rFonts w:ascii="黑体" w:eastAsia="黑体" w:hAnsi="宋体" w:cs="宋体" w:hint="eastAsia"/>
          <w:snapToGrid w:val="0"/>
          <w:kern w:val="0"/>
          <w:sz w:val="32"/>
          <w:szCs w:val="32"/>
          <w:lang w:val="zh-CN"/>
        </w:rPr>
        <w:t>十九</w:t>
      </w:r>
      <w:r w:rsidRPr="000570C9">
        <w:rPr>
          <w:rFonts w:ascii="黑体" w:eastAsia="黑体" w:hAnsi="宋体" w:cs="宋体" w:hint="eastAsia"/>
          <w:snapToGrid w:val="0"/>
          <w:kern w:val="0"/>
          <w:sz w:val="32"/>
          <w:szCs w:val="32"/>
          <w:lang w:val="zh-CN"/>
        </w:rPr>
        <w:t>条</w:t>
      </w:r>
      <w:r w:rsidRPr="000570C9">
        <w:rPr>
          <w:rFonts w:ascii="黑体" w:eastAsia="黑体" w:hAnsi="宋体" w:cs="宋体"/>
          <w:snapToGrid w:val="0"/>
          <w:kern w:val="0"/>
          <w:sz w:val="32"/>
          <w:szCs w:val="32"/>
          <w:lang w:val="zh-CN"/>
        </w:rPr>
        <w:t xml:space="preserve"> </w:t>
      </w:r>
      <w:r w:rsidRPr="000570C9">
        <w:rPr>
          <w:rFonts w:ascii="Times New Roman" w:eastAsia="方正仿宋_GBK" w:hAnsi="Times New Roman" w:hint="eastAsia"/>
          <w:sz w:val="32"/>
          <w:szCs w:val="32"/>
        </w:rPr>
        <w:t>信用服务机构及其</w:t>
      </w:r>
      <w:r w:rsidR="0081078E" w:rsidRPr="000570C9">
        <w:rPr>
          <w:rFonts w:ascii="Times New Roman" w:eastAsia="方正仿宋_GBK" w:hAnsi="Times New Roman" w:hint="eastAsia"/>
          <w:sz w:val="32"/>
          <w:szCs w:val="32"/>
        </w:rPr>
        <w:t>专职</w:t>
      </w:r>
      <w:r w:rsidRPr="000570C9">
        <w:rPr>
          <w:rFonts w:ascii="Times New Roman" w:eastAsia="方正仿宋_GBK" w:hAnsi="Times New Roman" w:hint="eastAsia"/>
          <w:sz w:val="32"/>
          <w:szCs w:val="32"/>
        </w:rPr>
        <w:t>人员的资质资格证书不得挂靠、出借，</w:t>
      </w:r>
      <w:r w:rsidR="0081078E" w:rsidRPr="000570C9">
        <w:rPr>
          <w:rFonts w:ascii="Times New Roman" w:eastAsia="方正仿宋_GBK" w:hAnsi="Times New Roman" w:hint="eastAsia"/>
          <w:sz w:val="32"/>
          <w:szCs w:val="32"/>
        </w:rPr>
        <w:t>专职</w:t>
      </w:r>
      <w:r w:rsidRPr="000570C9">
        <w:rPr>
          <w:rFonts w:ascii="Times New Roman" w:eastAsia="方正仿宋_GBK" w:hAnsi="Times New Roman" w:hint="eastAsia"/>
          <w:sz w:val="32"/>
          <w:szCs w:val="32"/>
        </w:rPr>
        <w:t>人员不得同时受聘于两个以上</w:t>
      </w:r>
      <w:r w:rsidR="003E2274" w:rsidRPr="000570C9">
        <w:rPr>
          <w:rFonts w:ascii="Times New Roman" w:eastAsia="方正仿宋_GBK" w:hAnsi="Times New Roman" w:hint="eastAsia"/>
          <w:sz w:val="32"/>
          <w:szCs w:val="32"/>
        </w:rPr>
        <w:t>信用服务机构</w:t>
      </w:r>
      <w:r w:rsidRPr="000570C9">
        <w:rPr>
          <w:rFonts w:ascii="Times New Roman" w:eastAsia="方正仿宋_GBK" w:hAnsi="Times New Roman" w:hint="eastAsia"/>
          <w:sz w:val="32"/>
          <w:szCs w:val="32"/>
        </w:rPr>
        <w:t>执业。</w:t>
      </w:r>
    </w:p>
    <w:p w:rsidR="00B44185" w:rsidRDefault="003358B8" w:rsidP="002B349B">
      <w:pPr>
        <w:autoSpaceDE w:val="0"/>
        <w:autoSpaceDN w:val="0"/>
        <w:snapToGrid w:val="0"/>
        <w:spacing w:line="590" w:lineRule="atLeast"/>
        <w:ind w:firstLine="624"/>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w:t>
      </w:r>
      <w:r w:rsidR="00835EA3" w:rsidRPr="000570C9">
        <w:rPr>
          <w:rFonts w:ascii="黑体" w:eastAsia="黑体" w:hAnsi="宋体" w:cs="宋体" w:hint="eastAsia"/>
          <w:snapToGrid w:val="0"/>
          <w:kern w:val="0"/>
          <w:sz w:val="32"/>
          <w:szCs w:val="32"/>
          <w:lang w:val="zh-CN"/>
        </w:rPr>
        <w:t>二十</w:t>
      </w:r>
      <w:r w:rsidRPr="000570C9">
        <w:rPr>
          <w:rFonts w:ascii="黑体" w:eastAsia="黑体" w:hAnsi="宋体" w:cs="宋体" w:hint="eastAsia"/>
          <w:snapToGrid w:val="0"/>
          <w:kern w:val="0"/>
          <w:sz w:val="32"/>
          <w:szCs w:val="32"/>
          <w:lang w:val="zh-CN"/>
        </w:rPr>
        <w:t>条</w:t>
      </w:r>
      <w:r w:rsidRPr="000570C9">
        <w:rPr>
          <w:rFonts w:ascii="黑体" w:eastAsia="黑体" w:hAnsi="宋体" w:cs="宋体"/>
          <w:snapToGrid w:val="0"/>
          <w:kern w:val="0"/>
          <w:sz w:val="32"/>
          <w:szCs w:val="32"/>
          <w:lang w:val="zh-CN"/>
        </w:rPr>
        <w:t xml:space="preserve"> </w:t>
      </w:r>
      <w:r w:rsidRPr="000570C9">
        <w:rPr>
          <w:rFonts w:ascii="Times New Roman" w:eastAsia="方正仿宋_GBK" w:hAnsi="Times New Roman" w:hint="eastAsia"/>
          <w:sz w:val="32"/>
          <w:szCs w:val="32"/>
        </w:rPr>
        <w:t>信用服务机构应主动向社会公开业务经营范围，服务内容、服务规范、收费项目标准等信息，以及依法应当公开的其他信息</w:t>
      </w:r>
      <w:r w:rsidR="009857F0" w:rsidRPr="000570C9">
        <w:rPr>
          <w:rFonts w:ascii="Times New Roman" w:eastAsia="方正仿宋_GBK" w:hAnsi="Times New Roman" w:hint="eastAsia"/>
          <w:sz w:val="32"/>
          <w:szCs w:val="32"/>
        </w:rPr>
        <w:t>，并就真实性</w:t>
      </w:r>
      <w:proofErr w:type="gramStart"/>
      <w:r w:rsidR="009857F0" w:rsidRPr="000570C9">
        <w:rPr>
          <w:rFonts w:ascii="Times New Roman" w:eastAsia="方正仿宋_GBK" w:hAnsi="Times New Roman"/>
          <w:sz w:val="32"/>
          <w:szCs w:val="32"/>
        </w:rPr>
        <w:t>作出</w:t>
      </w:r>
      <w:proofErr w:type="gramEnd"/>
      <w:r w:rsidR="009857F0" w:rsidRPr="000570C9">
        <w:rPr>
          <w:rFonts w:ascii="Times New Roman" w:eastAsia="方正仿宋_GBK" w:hAnsi="Times New Roman"/>
          <w:sz w:val="32"/>
          <w:szCs w:val="32"/>
        </w:rPr>
        <w:t>信用承诺</w:t>
      </w:r>
      <w:r w:rsidRPr="000570C9">
        <w:rPr>
          <w:rFonts w:ascii="Times New Roman" w:eastAsia="方正仿宋_GBK" w:hAnsi="Times New Roman" w:hint="eastAsia"/>
          <w:sz w:val="32"/>
          <w:szCs w:val="32"/>
        </w:rPr>
        <w:t>。</w:t>
      </w:r>
    </w:p>
    <w:p w:rsidR="003358B8" w:rsidRPr="000570C9" w:rsidRDefault="00842DA0" w:rsidP="002B349B">
      <w:pPr>
        <w:autoSpaceDE w:val="0"/>
        <w:autoSpaceDN w:val="0"/>
        <w:snapToGrid w:val="0"/>
        <w:spacing w:line="590" w:lineRule="atLeast"/>
        <w:ind w:firstLine="624"/>
        <w:rPr>
          <w:rFonts w:ascii="Times New Roman" w:eastAsia="方正仿宋_GBK" w:hAnsi="Times New Roman"/>
          <w:sz w:val="32"/>
          <w:szCs w:val="32"/>
        </w:rPr>
      </w:pPr>
      <w:r w:rsidRPr="000570C9">
        <w:rPr>
          <w:rFonts w:ascii="Times New Roman" w:eastAsia="方正仿宋_GBK" w:hAnsi="Times New Roman" w:cs="方正仿宋_GBK" w:hint="eastAsia"/>
          <w:snapToGrid w:val="0"/>
          <w:sz w:val="32"/>
          <w:szCs w:val="20"/>
        </w:rPr>
        <w:t>鼓励信用服务机构建立本机构的网站，并公示相关服务事项，及时上传公示本机构信用服务内容、样本和信用产品</w:t>
      </w:r>
      <w:r w:rsidR="005656CB" w:rsidRPr="000570C9">
        <w:rPr>
          <w:rFonts w:ascii="Times New Roman" w:eastAsia="方正仿宋_GBK" w:hAnsi="Times New Roman" w:cs="方正仿宋_GBK" w:hint="eastAsia"/>
          <w:snapToGrid w:val="0"/>
          <w:sz w:val="32"/>
          <w:szCs w:val="20"/>
        </w:rPr>
        <w:t>，</w:t>
      </w:r>
      <w:r w:rsidR="005656CB" w:rsidRPr="000570C9">
        <w:rPr>
          <w:rFonts w:ascii="Times New Roman" w:eastAsia="方正仿宋_GBK" w:hAnsi="Times New Roman" w:cs="方正仿宋_GBK"/>
          <w:snapToGrid w:val="0"/>
          <w:sz w:val="32"/>
          <w:szCs w:val="20"/>
        </w:rPr>
        <w:t>并对产品真实性负法律责任</w:t>
      </w:r>
      <w:r w:rsidRPr="000570C9">
        <w:rPr>
          <w:rFonts w:ascii="Times New Roman" w:eastAsia="方正仿宋_GBK" w:hAnsi="Times New Roman" w:cs="方正仿宋_GBK" w:hint="eastAsia"/>
          <w:snapToGrid w:val="0"/>
          <w:sz w:val="32"/>
          <w:szCs w:val="20"/>
        </w:rPr>
        <w:t>。</w:t>
      </w:r>
    </w:p>
    <w:p w:rsidR="0035033F" w:rsidRPr="000570C9" w:rsidRDefault="003358B8" w:rsidP="002B349B">
      <w:pPr>
        <w:autoSpaceDE w:val="0"/>
        <w:autoSpaceDN w:val="0"/>
        <w:adjustRightInd w:val="0"/>
        <w:snapToGrid w:val="0"/>
        <w:spacing w:line="620" w:lineRule="exact"/>
        <w:ind w:firstLine="624"/>
        <w:rPr>
          <w:rFonts w:ascii="Times New Roman" w:eastAsia="方正仿宋_GBK" w:hAnsi="Times New Roman"/>
          <w:snapToGrid w:val="0"/>
          <w:sz w:val="32"/>
          <w:szCs w:val="20"/>
        </w:rPr>
      </w:pPr>
      <w:r w:rsidRPr="000570C9">
        <w:rPr>
          <w:rFonts w:ascii="黑体" w:eastAsia="黑体" w:hAnsi="宋体" w:cs="宋体" w:hint="eastAsia"/>
          <w:snapToGrid w:val="0"/>
          <w:kern w:val="0"/>
          <w:sz w:val="32"/>
          <w:szCs w:val="32"/>
          <w:lang w:val="zh-CN"/>
        </w:rPr>
        <w:t>第</w:t>
      </w:r>
      <w:r w:rsidR="00835EA3" w:rsidRPr="000570C9">
        <w:rPr>
          <w:rFonts w:ascii="黑体" w:eastAsia="黑体" w:hAnsi="宋体" w:cs="宋体" w:hint="eastAsia"/>
          <w:snapToGrid w:val="0"/>
          <w:kern w:val="0"/>
          <w:sz w:val="32"/>
          <w:szCs w:val="32"/>
          <w:lang w:val="zh-CN"/>
        </w:rPr>
        <w:t>二十</w:t>
      </w:r>
      <w:r w:rsidR="003069FD" w:rsidRPr="000570C9">
        <w:rPr>
          <w:rFonts w:ascii="黑体" w:eastAsia="黑体" w:hAnsi="宋体" w:cs="宋体" w:hint="eastAsia"/>
          <w:snapToGrid w:val="0"/>
          <w:kern w:val="0"/>
          <w:sz w:val="32"/>
          <w:szCs w:val="32"/>
          <w:lang w:val="zh-CN"/>
        </w:rPr>
        <w:t>一</w:t>
      </w:r>
      <w:r w:rsidRPr="000570C9">
        <w:rPr>
          <w:rFonts w:ascii="黑体" w:eastAsia="黑体" w:hAnsi="宋体" w:cs="宋体" w:hint="eastAsia"/>
          <w:snapToGrid w:val="0"/>
          <w:kern w:val="0"/>
          <w:sz w:val="32"/>
          <w:szCs w:val="32"/>
          <w:lang w:val="zh-CN"/>
        </w:rPr>
        <w:t>条</w:t>
      </w:r>
      <w:r w:rsidRPr="000570C9">
        <w:rPr>
          <w:rFonts w:ascii="Times New Roman" w:eastAsia="方正仿宋_GBK" w:hAnsi="Times New Roman"/>
          <w:sz w:val="32"/>
          <w:szCs w:val="32"/>
        </w:rPr>
        <w:t xml:space="preserve"> </w:t>
      </w:r>
      <w:r w:rsidRPr="000570C9">
        <w:rPr>
          <w:rFonts w:ascii="Times New Roman" w:eastAsia="方正仿宋_GBK" w:hAnsi="Times New Roman" w:hint="eastAsia"/>
          <w:sz w:val="32"/>
          <w:szCs w:val="32"/>
        </w:rPr>
        <w:t>信用服务机构应在出具信用评级结果或者信用报告之日起</w:t>
      </w:r>
      <w:r w:rsidRPr="000570C9">
        <w:rPr>
          <w:rFonts w:ascii="Times New Roman" w:eastAsia="方正仿宋_GBK" w:hAnsi="Times New Roman"/>
          <w:sz w:val="32"/>
          <w:szCs w:val="32"/>
        </w:rPr>
        <w:t>20</w:t>
      </w:r>
      <w:r w:rsidRPr="000570C9">
        <w:rPr>
          <w:rFonts w:ascii="Times New Roman" w:eastAsia="方正仿宋_GBK" w:hAnsi="Times New Roman" w:hint="eastAsia"/>
          <w:sz w:val="32"/>
          <w:szCs w:val="32"/>
        </w:rPr>
        <w:t>个工作日内，在管理系统</w:t>
      </w:r>
      <w:proofErr w:type="gramStart"/>
      <w:r w:rsidRPr="000570C9">
        <w:rPr>
          <w:rFonts w:ascii="Times New Roman" w:eastAsia="方正仿宋_GBK" w:hAnsi="Times New Roman" w:hint="eastAsia"/>
          <w:sz w:val="32"/>
          <w:szCs w:val="32"/>
        </w:rPr>
        <w:t>中上传并公示</w:t>
      </w:r>
      <w:proofErr w:type="gramEnd"/>
      <w:r w:rsidR="004A79A6" w:rsidRPr="000570C9">
        <w:rPr>
          <w:rFonts w:ascii="Times New Roman" w:eastAsia="方正仿宋_GBK" w:hAnsi="Times New Roman" w:hint="eastAsia"/>
          <w:sz w:val="32"/>
          <w:szCs w:val="32"/>
        </w:rPr>
        <w:t>经</w:t>
      </w:r>
      <w:r w:rsidR="004A79A6" w:rsidRPr="000570C9">
        <w:rPr>
          <w:rFonts w:ascii="Times New Roman" w:eastAsia="方正仿宋_GBK" w:hAnsi="Times New Roman"/>
          <w:sz w:val="32"/>
          <w:szCs w:val="32"/>
        </w:rPr>
        <w:t>审核通过的</w:t>
      </w:r>
      <w:r w:rsidRPr="000570C9">
        <w:rPr>
          <w:rFonts w:ascii="Times New Roman" w:eastAsia="方正仿宋_GBK" w:hAnsi="Times New Roman" w:hint="eastAsia"/>
          <w:sz w:val="32"/>
          <w:szCs w:val="32"/>
        </w:rPr>
        <w:t>本机构出具的</w:t>
      </w:r>
      <w:r w:rsidR="00622398" w:rsidRPr="000570C9">
        <w:rPr>
          <w:rFonts w:ascii="Times New Roman" w:eastAsia="方正仿宋_GBK" w:hAnsi="Times New Roman" w:hint="eastAsia"/>
          <w:sz w:val="32"/>
          <w:szCs w:val="32"/>
        </w:rPr>
        <w:t>信用</w:t>
      </w:r>
      <w:r w:rsidRPr="000570C9">
        <w:rPr>
          <w:rFonts w:ascii="Times New Roman" w:eastAsia="方正仿宋_GBK" w:hAnsi="Times New Roman" w:hint="eastAsia"/>
          <w:sz w:val="32"/>
          <w:szCs w:val="32"/>
        </w:rPr>
        <w:t>等级证书和信用评级报告（概述）等信用产品，内容应包括但不限于：被评价单位名称、评价时间、收费</w:t>
      </w:r>
      <w:r w:rsidR="000A4A69" w:rsidRPr="000570C9">
        <w:rPr>
          <w:rFonts w:ascii="Times New Roman" w:eastAsia="方正仿宋_GBK" w:hAnsi="Times New Roman" w:hint="eastAsia"/>
          <w:sz w:val="32"/>
          <w:szCs w:val="32"/>
        </w:rPr>
        <w:t>标准</w:t>
      </w:r>
      <w:r w:rsidRPr="000570C9">
        <w:rPr>
          <w:rFonts w:ascii="Times New Roman" w:eastAsia="方正仿宋_GBK" w:hAnsi="Times New Roman" w:hint="eastAsia"/>
          <w:sz w:val="32"/>
          <w:szCs w:val="32"/>
        </w:rPr>
        <w:t>和评级结果等</w:t>
      </w:r>
      <w:r w:rsidR="009D7854" w:rsidRPr="000570C9">
        <w:rPr>
          <w:rFonts w:ascii="Times New Roman" w:eastAsia="方正仿宋_GBK" w:hAnsi="Times New Roman" w:hint="eastAsia"/>
          <w:sz w:val="32"/>
          <w:szCs w:val="32"/>
        </w:rPr>
        <w:t>。</w:t>
      </w:r>
    </w:p>
    <w:p w:rsidR="003358B8" w:rsidRPr="000570C9" w:rsidRDefault="003358B8" w:rsidP="00444828">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w:t>
      </w:r>
      <w:r w:rsidR="001540B7" w:rsidRPr="000570C9">
        <w:rPr>
          <w:rFonts w:ascii="黑体" w:eastAsia="黑体" w:hAnsi="宋体" w:cs="宋体" w:hint="eastAsia"/>
          <w:snapToGrid w:val="0"/>
          <w:kern w:val="0"/>
          <w:sz w:val="32"/>
          <w:szCs w:val="32"/>
          <w:lang w:val="zh-CN"/>
        </w:rPr>
        <w:t>二十</w:t>
      </w:r>
      <w:r w:rsidR="003069FD" w:rsidRPr="000570C9">
        <w:rPr>
          <w:rFonts w:ascii="黑体" w:eastAsia="黑体" w:hAnsi="宋体" w:cs="宋体" w:hint="eastAsia"/>
          <w:snapToGrid w:val="0"/>
          <w:kern w:val="0"/>
          <w:sz w:val="32"/>
          <w:szCs w:val="32"/>
          <w:lang w:val="zh-CN"/>
        </w:rPr>
        <w:t>二</w:t>
      </w:r>
      <w:r w:rsidRPr="000570C9">
        <w:rPr>
          <w:rFonts w:ascii="黑体" w:eastAsia="黑体" w:hAnsi="宋体" w:cs="宋体" w:hint="eastAsia"/>
          <w:snapToGrid w:val="0"/>
          <w:kern w:val="0"/>
          <w:sz w:val="32"/>
          <w:szCs w:val="32"/>
          <w:lang w:val="zh-CN"/>
        </w:rPr>
        <w:t>条</w:t>
      </w:r>
      <w:r w:rsidRPr="000570C9">
        <w:rPr>
          <w:rFonts w:ascii="Times New Roman" w:eastAsia="方正仿宋_GBK" w:hAnsi="Times New Roman"/>
          <w:sz w:val="32"/>
          <w:szCs w:val="32"/>
        </w:rPr>
        <w:t xml:space="preserve"> </w:t>
      </w:r>
      <w:r w:rsidRPr="000570C9">
        <w:rPr>
          <w:rFonts w:ascii="Times New Roman" w:eastAsia="方正仿宋_GBK" w:hAnsi="Times New Roman" w:hint="eastAsia"/>
          <w:sz w:val="32"/>
          <w:szCs w:val="32"/>
        </w:rPr>
        <w:t>信用服务机构应在每年</w:t>
      </w:r>
      <w:r w:rsidRPr="000570C9">
        <w:rPr>
          <w:rFonts w:ascii="Times New Roman" w:eastAsia="方正仿宋_GBK" w:hAnsi="Times New Roman"/>
          <w:sz w:val="32"/>
          <w:szCs w:val="32"/>
        </w:rPr>
        <w:t>5</w:t>
      </w:r>
      <w:r w:rsidRPr="000570C9">
        <w:rPr>
          <w:rFonts w:ascii="Times New Roman" w:eastAsia="方正仿宋_GBK" w:hAnsi="Times New Roman" w:hint="eastAsia"/>
          <w:sz w:val="32"/>
          <w:szCs w:val="32"/>
        </w:rPr>
        <w:t>月</w:t>
      </w:r>
      <w:r w:rsidRPr="000570C9">
        <w:rPr>
          <w:rFonts w:ascii="Times New Roman" w:eastAsia="方正仿宋_GBK" w:hAnsi="Times New Roman"/>
          <w:sz w:val="32"/>
          <w:szCs w:val="32"/>
        </w:rPr>
        <w:t>1</w:t>
      </w:r>
      <w:r w:rsidRPr="000570C9">
        <w:rPr>
          <w:rFonts w:ascii="Times New Roman" w:eastAsia="方正仿宋_GBK" w:hAnsi="Times New Roman" w:hint="eastAsia"/>
          <w:sz w:val="32"/>
          <w:szCs w:val="32"/>
        </w:rPr>
        <w:t>日前，在管理系统中填报上传</w:t>
      </w:r>
      <w:r w:rsidR="00E90FD9" w:rsidRPr="000570C9">
        <w:rPr>
          <w:rFonts w:ascii="Times New Roman" w:eastAsia="方正仿宋_GBK" w:hAnsi="Times New Roman" w:hint="eastAsia"/>
          <w:sz w:val="32"/>
          <w:szCs w:val="32"/>
        </w:rPr>
        <w:t>上一年度</w:t>
      </w:r>
      <w:r w:rsidR="00E90FD9" w:rsidRPr="000570C9">
        <w:rPr>
          <w:rFonts w:ascii="Times New Roman" w:eastAsia="方正仿宋_GBK" w:hAnsi="Times New Roman"/>
          <w:sz w:val="32"/>
          <w:szCs w:val="32"/>
        </w:rPr>
        <w:t>的</w:t>
      </w:r>
      <w:r w:rsidR="00A60F4A" w:rsidRPr="000570C9">
        <w:rPr>
          <w:rFonts w:ascii="Times New Roman" w:eastAsia="方正仿宋_GBK" w:hAnsi="Times New Roman" w:hint="eastAsia"/>
          <w:sz w:val="32"/>
          <w:szCs w:val="32"/>
        </w:rPr>
        <w:t>信用服务</w:t>
      </w:r>
      <w:r w:rsidR="00A60F4A" w:rsidRPr="000570C9">
        <w:rPr>
          <w:rFonts w:ascii="Times New Roman" w:eastAsia="方正仿宋_GBK" w:hAnsi="Times New Roman"/>
          <w:sz w:val="32"/>
          <w:szCs w:val="32"/>
        </w:rPr>
        <w:t>业务</w:t>
      </w:r>
      <w:r w:rsidRPr="000570C9">
        <w:rPr>
          <w:rFonts w:ascii="Times New Roman" w:eastAsia="方正仿宋_GBK" w:hAnsi="Times New Roman" w:hint="eastAsia"/>
          <w:sz w:val="32"/>
          <w:szCs w:val="32"/>
        </w:rPr>
        <w:t>年度报告</w:t>
      </w:r>
      <w:r w:rsidR="00695FCB" w:rsidRPr="000570C9">
        <w:rPr>
          <w:rFonts w:ascii="Times New Roman" w:eastAsia="方正仿宋_GBK" w:hAnsi="Times New Roman" w:hint="eastAsia"/>
          <w:sz w:val="32"/>
          <w:szCs w:val="32"/>
        </w:rPr>
        <w:t>，同时</w:t>
      </w:r>
      <w:r w:rsidR="00695FCB" w:rsidRPr="000570C9">
        <w:rPr>
          <w:rFonts w:ascii="Times New Roman" w:eastAsia="方正仿宋_GBK" w:hAnsi="Times New Roman"/>
          <w:sz w:val="32"/>
          <w:szCs w:val="32"/>
        </w:rPr>
        <w:t>上传</w:t>
      </w:r>
      <w:r w:rsidR="00695FCB" w:rsidRPr="000570C9">
        <w:rPr>
          <w:rFonts w:ascii="Times New Roman" w:eastAsia="方正仿宋_GBK" w:hAnsi="Times New Roman"/>
          <w:sz w:val="32"/>
          <w:szCs w:val="32"/>
        </w:rPr>
        <w:lastRenderedPageBreak/>
        <w:t>专职非返聘人员近一年的</w:t>
      </w:r>
      <w:proofErr w:type="gramStart"/>
      <w:r w:rsidR="00695FCB" w:rsidRPr="000570C9">
        <w:rPr>
          <w:rFonts w:ascii="Times New Roman" w:eastAsia="方正仿宋_GBK" w:hAnsi="Times New Roman"/>
          <w:sz w:val="32"/>
          <w:szCs w:val="32"/>
        </w:rPr>
        <w:t>社保证明</w:t>
      </w:r>
      <w:proofErr w:type="gramEnd"/>
      <w:r w:rsidR="00695FCB" w:rsidRPr="000570C9">
        <w:rPr>
          <w:rFonts w:ascii="Times New Roman" w:eastAsia="方正仿宋_GBK" w:hAnsi="Times New Roman"/>
          <w:sz w:val="32"/>
          <w:szCs w:val="32"/>
        </w:rPr>
        <w:t>材料</w:t>
      </w:r>
      <w:r w:rsidRPr="000570C9">
        <w:rPr>
          <w:rFonts w:ascii="Times New Roman" w:eastAsia="方正仿宋_GBK" w:hAnsi="Times New Roman" w:hint="eastAsia"/>
          <w:sz w:val="32"/>
          <w:szCs w:val="32"/>
        </w:rPr>
        <w:t>。年度报告的主要内容包含但不限于专职人员情况、公司经营状况、信用业务开展情况等。</w:t>
      </w:r>
    </w:p>
    <w:p w:rsidR="00B44185" w:rsidRDefault="003358B8" w:rsidP="00444828">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w:t>
      </w:r>
      <w:r w:rsidR="001540B7" w:rsidRPr="000570C9">
        <w:rPr>
          <w:rFonts w:ascii="黑体" w:eastAsia="黑体" w:hAnsi="宋体" w:cs="宋体" w:hint="eastAsia"/>
          <w:snapToGrid w:val="0"/>
          <w:kern w:val="0"/>
          <w:sz w:val="32"/>
          <w:szCs w:val="32"/>
          <w:lang w:val="zh-CN"/>
        </w:rPr>
        <w:t>二十</w:t>
      </w:r>
      <w:r w:rsidR="003069FD" w:rsidRPr="000570C9">
        <w:rPr>
          <w:rFonts w:ascii="黑体" w:eastAsia="黑体" w:hAnsi="宋体" w:cs="宋体" w:hint="eastAsia"/>
          <w:snapToGrid w:val="0"/>
          <w:kern w:val="0"/>
          <w:sz w:val="32"/>
          <w:szCs w:val="32"/>
          <w:lang w:val="zh-CN"/>
        </w:rPr>
        <w:t>三</w:t>
      </w:r>
      <w:r w:rsidRPr="000570C9">
        <w:rPr>
          <w:rFonts w:ascii="黑体" w:eastAsia="黑体" w:hAnsi="宋体" w:cs="宋体" w:hint="eastAsia"/>
          <w:snapToGrid w:val="0"/>
          <w:kern w:val="0"/>
          <w:sz w:val="32"/>
          <w:szCs w:val="32"/>
          <w:lang w:val="zh-CN"/>
        </w:rPr>
        <w:t>条</w:t>
      </w:r>
      <w:r w:rsidRPr="000570C9">
        <w:rPr>
          <w:rFonts w:ascii="Times New Roman" w:eastAsia="方正仿宋_GBK" w:hAnsi="Times New Roman"/>
          <w:sz w:val="32"/>
          <w:szCs w:val="32"/>
        </w:rPr>
        <w:t xml:space="preserve"> </w:t>
      </w:r>
      <w:r w:rsidRPr="000570C9">
        <w:rPr>
          <w:rFonts w:ascii="Times New Roman" w:eastAsia="方正仿宋_GBK" w:hAnsi="Times New Roman" w:hint="eastAsia"/>
          <w:sz w:val="32"/>
          <w:szCs w:val="32"/>
        </w:rPr>
        <w:t>信用服务机构应妥善保存信用服务业务档案资料并接受监督检查，保存时间不</w:t>
      </w:r>
      <w:r w:rsidR="00835EA3" w:rsidRPr="000570C9">
        <w:rPr>
          <w:rFonts w:ascii="Times New Roman" w:eastAsia="方正仿宋_GBK" w:hAnsi="Times New Roman" w:hint="eastAsia"/>
          <w:sz w:val="32"/>
          <w:szCs w:val="32"/>
        </w:rPr>
        <w:t>少</w:t>
      </w:r>
      <w:r w:rsidRPr="000570C9">
        <w:rPr>
          <w:rFonts w:ascii="Times New Roman" w:eastAsia="方正仿宋_GBK" w:hAnsi="Times New Roman" w:hint="eastAsia"/>
          <w:sz w:val="32"/>
          <w:szCs w:val="32"/>
        </w:rPr>
        <w:t>于</w:t>
      </w:r>
      <w:r w:rsidRPr="000570C9">
        <w:rPr>
          <w:rFonts w:ascii="Times New Roman" w:eastAsia="方正仿宋_GBK" w:hAnsi="Times New Roman"/>
          <w:sz w:val="32"/>
          <w:szCs w:val="32"/>
        </w:rPr>
        <w:t>3</w:t>
      </w:r>
      <w:r w:rsidRPr="000570C9">
        <w:rPr>
          <w:rFonts w:ascii="Times New Roman" w:eastAsia="方正仿宋_GBK" w:hAnsi="Times New Roman" w:hint="eastAsia"/>
          <w:sz w:val="32"/>
          <w:szCs w:val="32"/>
        </w:rPr>
        <w:t>年</w:t>
      </w:r>
      <w:r w:rsidR="003622C6" w:rsidRPr="000570C9">
        <w:rPr>
          <w:rFonts w:ascii="Times New Roman" w:eastAsia="方正仿宋_GBK" w:hAnsi="Times New Roman" w:hint="eastAsia"/>
          <w:sz w:val="32"/>
          <w:szCs w:val="32"/>
        </w:rPr>
        <w:t>。</w:t>
      </w:r>
    </w:p>
    <w:p w:rsidR="003358B8" w:rsidRPr="000570C9" w:rsidRDefault="003358B8" w:rsidP="00444828">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Times New Roman" w:eastAsia="方正仿宋_GBK" w:hAnsi="Times New Roman" w:hint="eastAsia"/>
          <w:sz w:val="32"/>
          <w:szCs w:val="32"/>
        </w:rPr>
        <w:t>信用主管部门不定期组织监督抽查，抽查内容为资信等级证书和信用评级报告的评价标准、工作底稿和质量风险控制体系执行等情况。</w:t>
      </w:r>
    </w:p>
    <w:p w:rsidR="003358B8" w:rsidRPr="000570C9" w:rsidRDefault="003358B8" w:rsidP="00444828">
      <w:pPr>
        <w:autoSpaceDE w:val="0"/>
        <w:autoSpaceDN w:val="0"/>
        <w:adjustRightInd w:val="0"/>
        <w:snapToGrid w:val="0"/>
        <w:spacing w:line="620" w:lineRule="exact"/>
        <w:ind w:firstLine="624"/>
        <w:rPr>
          <w:rFonts w:ascii="Times New Roman" w:eastAsia="方正仿宋_GBK" w:hAnsi="Times New Roman"/>
          <w:sz w:val="32"/>
          <w:szCs w:val="32"/>
        </w:rPr>
      </w:pPr>
    </w:p>
    <w:p w:rsidR="003358B8" w:rsidRPr="000570C9" w:rsidRDefault="003358B8" w:rsidP="00492031">
      <w:pPr>
        <w:keepNext/>
        <w:keepLines/>
        <w:autoSpaceDE w:val="0"/>
        <w:autoSpaceDN w:val="0"/>
        <w:snapToGrid w:val="0"/>
        <w:spacing w:before="260" w:after="260" w:line="416" w:lineRule="atLeast"/>
        <w:jc w:val="center"/>
        <w:outlineLvl w:val="1"/>
        <w:rPr>
          <w:rFonts w:ascii="方正小标宋_GBK" w:eastAsia="方正小标宋_GBK" w:hAnsi="等线 Light"/>
          <w:bCs/>
          <w:snapToGrid w:val="0"/>
          <w:kern w:val="0"/>
          <w:sz w:val="32"/>
          <w:szCs w:val="32"/>
          <w:lang w:val="zh-CN"/>
        </w:rPr>
      </w:pPr>
      <w:r w:rsidRPr="000570C9">
        <w:rPr>
          <w:rFonts w:ascii="方正小标宋_GBK" w:eastAsia="方正小标宋_GBK" w:hAnsi="等线 Light" w:hint="eastAsia"/>
          <w:bCs/>
          <w:snapToGrid w:val="0"/>
          <w:kern w:val="0"/>
          <w:sz w:val="32"/>
          <w:szCs w:val="32"/>
          <w:lang w:val="zh-CN"/>
        </w:rPr>
        <w:t>第</w:t>
      </w:r>
      <w:r w:rsidR="00492031" w:rsidRPr="000570C9">
        <w:rPr>
          <w:rFonts w:ascii="方正小标宋_GBK" w:eastAsia="方正小标宋_GBK" w:hAnsi="等线 Light" w:hint="eastAsia"/>
          <w:bCs/>
          <w:snapToGrid w:val="0"/>
          <w:kern w:val="0"/>
          <w:sz w:val="32"/>
          <w:szCs w:val="32"/>
          <w:lang w:val="zh-CN"/>
        </w:rPr>
        <w:t>五</w:t>
      </w:r>
      <w:r w:rsidRPr="000570C9">
        <w:rPr>
          <w:rFonts w:ascii="方正小标宋_GBK" w:eastAsia="方正小标宋_GBK" w:hAnsi="等线 Light" w:hint="eastAsia"/>
          <w:bCs/>
          <w:snapToGrid w:val="0"/>
          <w:kern w:val="0"/>
          <w:sz w:val="32"/>
          <w:szCs w:val="32"/>
          <w:lang w:val="zh-CN"/>
        </w:rPr>
        <w:t>章</w:t>
      </w:r>
      <w:r w:rsidR="00A17752" w:rsidRPr="000570C9">
        <w:rPr>
          <w:rFonts w:ascii="方正小标宋_GBK" w:eastAsia="方正小标宋_GBK" w:hAnsi="等线 Light"/>
          <w:bCs/>
          <w:snapToGrid w:val="0"/>
          <w:kern w:val="0"/>
          <w:sz w:val="32"/>
          <w:szCs w:val="32"/>
          <w:lang w:val="zh-CN"/>
        </w:rPr>
        <w:t xml:space="preserve"> </w:t>
      </w:r>
      <w:r w:rsidRPr="000570C9">
        <w:rPr>
          <w:rFonts w:ascii="方正小标宋_GBK" w:eastAsia="方正小标宋_GBK" w:hAnsi="等线 Light" w:hint="eastAsia"/>
          <w:bCs/>
          <w:snapToGrid w:val="0"/>
          <w:kern w:val="0"/>
          <w:sz w:val="32"/>
          <w:szCs w:val="32"/>
          <w:lang w:val="zh-CN"/>
        </w:rPr>
        <w:t>产业发展</w:t>
      </w:r>
    </w:p>
    <w:p w:rsidR="003358B8" w:rsidRPr="000570C9" w:rsidRDefault="003358B8" w:rsidP="00807EF6">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w:t>
      </w:r>
      <w:r w:rsidR="001540B7" w:rsidRPr="000570C9">
        <w:rPr>
          <w:rFonts w:ascii="黑体" w:eastAsia="黑体" w:hAnsi="宋体" w:cs="宋体" w:hint="eastAsia"/>
          <w:snapToGrid w:val="0"/>
          <w:kern w:val="0"/>
          <w:sz w:val="32"/>
          <w:szCs w:val="32"/>
          <w:lang w:val="zh-CN"/>
        </w:rPr>
        <w:t>二十</w:t>
      </w:r>
      <w:r w:rsidR="003069FD" w:rsidRPr="000570C9">
        <w:rPr>
          <w:rFonts w:ascii="黑体" w:eastAsia="黑体" w:hAnsi="宋体" w:cs="宋体" w:hint="eastAsia"/>
          <w:snapToGrid w:val="0"/>
          <w:kern w:val="0"/>
          <w:sz w:val="32"/>
          <w:szCs w:val="32"/>
          <w:lang w:val="zh-CN"/>
        </w:rPr>
        <w:t>四</w:t>
      </w:r>
      <w:r w:rsidRPr="000570C9">
        <w:rPr>
          <w:rFonts w:ascii="黑体" w:eastAsia="黑体" w:hAnsi="宋体" w:cs="宋体" w:hint="eastAsia"/>
          <w:snapToGrid w:val="0"/>
          <w:kern w:val="0"/>
          <w:sz w:val="32"/>
          <w:szCs w:val="32"/>
          <w:lang w:val="zh-CN"/>
        </w:rPr>
        <w:t>条</w:t>
      </w:r>
      <w:r w:rsidRPr="000570C9">
        <w:rPr>
          <w:rFonts w:ascii="Times New Roman" w:eastAsia="方正仿宋_GBK" w:hAnsi="Times New Roman"/>
          <w:sz w:val="32"/>
          <w:szCs w:val="32"/>
        </w:rPr>
        <w:t xml:space="preserve"> </w:t>
      </w:r>
      <w:r w:rsidR="00637E22" w:rsidRPr="000570C9">
        <w:rPr>
          <w:rFonts w:ascii="Times New Roman" w:eastAsia="方正仿宋_GBK" w:hAnsi="Times New Roman" w:hint="eastAsia"/>
          <w:sz w:val="32"/>
          <w:szCs w:val="32"/>
        </w:rPr>
        <w:t>鼓励各行业主管部门</w:t>
      </w:r>
      <w:r w:rsidRPr="000570C9">
        <w:rPr>
          <w:rFonts w:ascii="Times New Roman" w:eastAsia="方正仿宋_GBK" w:hAnsi="Times New Roman" w:hint="eastAsia"/>
          <w:sz w:val="32"/>
          <w:szCs w:val="32"/>
        </w:rPr>
        <w:t>在</w:t>
      </w:r>
      <w:r w:rsidR="008304FD" w:rsidRPr="000570C9">
        <w:rPr>
          <w:rFonts w:ascii="Times New Roman" w:eastAsia="方正仿宋_GBK" w:hAnsi="Times New Roman" w:hint="eastAsia"/>
          <w:sz w:val="32"/>
          <w:szCs w:val="32"/>
        </w:rPr>
        <w:t>行政审批、政府采购</w:t>
      </w:r>
      <w:r w:rsidR="00E26F17" w:rsidRPr="000570C9">
        <w:rPr>
          <w:rFonts w:ascii="Times New Roman" w:eastAsia="方正仿宋_GBK" w:hAnsi="Times New Roman" w:hint="eastAsia"/>
          <w:sz w:val="32"/>
          <w:szCs w:val="32"/>
        </w:rPr>
        <w:t>、</w:t>
      </w:r>
      <w:r w:rsidR="008304FD" w:rsidRPr="000570C9">
        <w:rPr>
          <w:rFonts w:ascii="Times New Roman" w:eastAsia="方正仿宋_GBK" w:hAnsi="Times New Roman" w:hint="eastAsia"/>
          <w:sz w:val="32"/>
          <w:szCs w:val="32"/>
        </w:rPr>
        <w:t>招标投标、</w:t>
      </w:r>
      <w:r w:rsidR="00E26F17" w:rsidRPr="000570C9">
        <w:rPr>
          <w:rFonts w:ascii="Times New Roman" w:eastAsia="方正仿宋_GBK" w:hAnsi="Times New Roman" w:hint="eastAsia"/>
          <w:sz w:val="32"/>
          <w:szCs w:val="32"/>
        </w:rPr>
        <w:t>资质认定、</w:t>
      </w:r>
      <w:r w:rsidR="008304FD" w:rsidRPr="000570C9">
        <w:rPr>
          <w:rFonts w:ascii="Times New Roman" w:eastAsia="方正仿宋_GBK" w:hAnsi="Times New Roman"/>
          <w:sz w:val="32"/>
          <w:szCs w:val="32"/>
        </w:rPr>
        <w:t>财政资金委托业务</w:t>
      </w:r>
      <w:r w:rsidR="00E26F17" w:rsidRPr="000570C9">
        <w:rPr>
          <w:rFonts w:ascii="Times New Roman" w:eastAsia="方正仿宋_GBK" w:hAnsi="Times New Roman" w:hint="eastAsia"/>
          <w:sz w:val="32"/>
          <w:szCs w:val="32"/>
        </w:rPr>
        <w:t>、政府贴息、政府补助、项目审批</w:t>
      </w:r>
      <w:r w:rsidR="008304FD" w:rsidRPr="000570C9">
        <w:rPr>
          <w:rFonts w:ascii="Times New Roman" w:eastAsia="方正仿宋_GBK" w:hAnsi="Times New Roman" w:hint="eastAsia"/>
          <w:sz w:val="32"/>
          <w:szCs w:val="32"/>
        </w:rPr>
        <w:t>、</w:t>
      </w:r>
      <w:r w:rsidR="008304FD" w:rsidRPr="000570C9">
        <w:rPr>
          <w:rFonts w:ascii="Times New Roman" w:eastAsia="方正仿宋_GBK" w:hAnsi="Times New Roman"/>
          <w:sz w:val="32"/>
          <w:szCs w:val="32"/>
        </w:rPr>
        <w:t>贯标示范创建、信用修复培训等工作中，</w:t>
      </w:r>
      <w:r w:rsidR="008304FD" w:rsidRPr="000570C9">
        <w:rPr>
          <w:rFonts w:ascii="Times New Roman" w:eastAsia="方正仿宋_GBK" w:hAnsi="Times New Roman" w:hint="eastAsia"/>
          <w:sz w:val="32"/>
          <w:szCs w:val="32"/>
        </w:rPr>
        <w:t>同等条件下选择信用状况好、信用等级高的信用服务机构提供</w:t>
      </w:r>
      <w:r w:rsidR="008304FD" w:rsidRPr="000570C9">
        <w:rPr>
          <w:rFonts w:ascii="Times New Roman" w:eastAsia="方正仿宋_GBK" w:hAnsi="Times New Roman"/>
          <w:sz w:val="32"/>
          <w:szCs w:val="32"/>
        </w:rPr>
        <w:t>的信用产品</w:t>
      </w:r>
      <w:r w:rsidR="008304FD" w:rsidRPr="000570C9">
        <w:rPr>
          <w:rFonts w:ascii="Times New Roman" w:eastAsia="方正仿宋_GBK" w:hAnsi="Times New Roman" w:hint="eastAsia"/>
          <w:sz w:val="32"/>
          <w:szCs w:val="32"/>
        </w:rPr>
        <w:t>，对守信的信用服务机构及从业人员，在业务开展方面予以政策激励，建立“绿色通道”。</w:t>
      </w:r>
    </w:p>
    <w:p w:rsidR="0036016D" w:rsidRPr="000570C9" w:rsidRDefault="0036016D" w:rsidP="0036016D">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第二十</w:t>
      </w:r>
      <w:r w:rsidR="006455A6" w:rsidRPr="000570C9">
        <w:rPr>
          <w:rFonts w:ascii="黑体" w:eastAsia="黑体" w:hAnsi="宋体" w:cs="宋体" w:hint="eastAsia"/>
          <w:snapToGrid w:val="0"/>
          <w:kern w:val="0"/>
          <w:sz w:val="32"/>
          <w:szCs w:val="32"/>
          <w:lang w:val="zh-CN"/>
        </w:rPr>
        <w:t>五</w:t>
      </w:r>
      <w:r w:rsidRPr="000570C9">
        <w:rPr>
          <w:rFonts w:ascii="黑体" w:eastAsia="黑体" w:hAnsi="宋体" w:cs="宋体" w:hint="eastAsia"/>
          <w:snapToGrid w:val="0"/>
          <w:kern w:val="0"/>
          <w:sz w:val="32"/>
          <w:szCs w:val="32"/>
          <w:lang w:val="zh-CN"/>
        </w:rPr>
        <w:t>条</w:t>
      </w:r>
      <w:r w:rsidRPr="000570C9">
        <w:rPr>
          <w:rFonts w:ascii="Times New Roman" w:eastAsia="方正仿宋_GBK" w:hAnsi="Times New Roman"/>
          <w:sz w:val="32"/>
          <w:szCs w:val="32"/>
        </w:rPr>
        <w:t xml:space="preserve"> </w:t>
      </w:r>
      <w:r w:rsidRPr="000570C9">
        <w:rPr>
          <w:rFonts w:ascii="Times New Roman" w:eastAsia="方正仿宋_GBK" w:hAnsi="Times New Roman" w:hint="eastAsia"/>
          <w:sz w:val="32"/>
          <w:szCs w:val="32"/>
        </w:rPr>
        <w:t>设区市信用管理部门根据信用服务机构年度报告内容、监督检查结果和服务评价等情况，对信誉好、质量优和业绩强的信用服务机构优先给予政策扶持和业务推荐。</w:t>
      </w:r>
    </w:p>
    <w:p w:rsidR="003358B8" w:rsidRPr="000570C9" w:rsidRDefault="003358B8" w:rsidP="00444828">
      <w:pPr>
        <w:autoSpaceDE w:val="0"/>
        <w:autoSpaceDN w:val="0"/>
        <w:adjustRightInd w:val="0"/>
        <w:snapToGrid w:val="0"/>
        <w:spacing w:line="620" w:lineRule="exact"/>
        <w:ind w:firstLineChars="200" w:firstLine="640"/>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w:t>
      </w:r>
      <w:r w:rsidR="001540B7" w:rsidRPr="000570C9">
        <w:rPr>
          <w:rFonts w:ascii="黑体" w:eastAsia="黑体" w:hAnsi="宋体" w:cs="宋体" w:hint="eastAsia"/>
          <w:snapToGrid w:val="0"/>
          <w:kern w:val="0"/>
          <w:sz w:val="32"/>
          <w:szCs w:val="32"/>
          <w:lang w:val="zh-CN"/>
        </w:rPr>
        <w:t>二十</w:t>
      </w:r>
      <w:r w:rsidR="006455A6" w:rsidRPr="000570C9">
        <w:rPr>
          <w:rFonts w:ascii="黑体" w:eastAsia="黑体" w:hAnsi="宋体" w:cs="宋体" w:hint="eastAsia"/>
          <w:snapToGrid w:val="0"/>
          <w:kern w:val="0"/>
          <w:sz w:val="32"/>
          <w:szCs w:val="32"/>
          <w:lang w:val="zh-CN"/>
        </w:rPr>
        <w:t>六</w:t>
      </w:r>
      <w:r w:rsidRPr="000570C9">
        <w:rPr>
          <w:rFonts w:ascii="黑体" w:eastAsia="黑体" w:hAnsi="宋体" w:cs="宋体" w:hint="eastAsia"/>
          <w:snapToGrid w:val="0"/>
          <w:kern w:val="0"/>
          <w:sz w:val="32"/>
          <w:szCs w:val="32"/>
          <w:lang w:val="zh-CN"/>
        </w:rPr>
        <w:t>条</w:t>
      </w:r>
      <w:r w:rsidRPr="000570C9">
        <w:rPr>
          <w:rFonts w:ascii="黑体" w:eastAsia="黑体" w:hAnsi="宋体" w:cs="宋体"/>
          <w:snapToGrid w:val="0"/>
          <w:kern w:val="0"/>
          <w:sz w:val="32"/>
          <w:szCs w:val="32"/>
          <w:lang w:val="zh-CN"/>
        </w:rPr>
        <w:t xml:space="preserve"> </w:t>
      </w:r>
      <w:r w:rsidRPr="000570C9">
        <w:rPr>
          <w:rFonts w:ascii="Times New Roman" w:eastAsia="方正仿宋_GBK" w:hAnsi="Times New Roman" w:hint="eastAsia"/>
          <w:sz w:val="32"/>
          <w:szCs w:val="32"/>
        </w:rPr>
        <w:t>鼓励和支持金融机构、企业和自然人在信</w:t>
      </w:r>
      <w:r w:rsidRPr="000570C9">
        <w:rPr>
          <w:rFonts w:ascii="Times New Roman" w:eastAsia="方正仿宋_GBK" w:hAnsi="Times New Roman" w:hint="eastAsia"/>
          <w:sz w:val="32"/>
          <w:szCs w:val="32"/>
        </w:rPr>
        <w:lastRenderedPageBreak/>
        <w:t>贷、贸易、合资合作等经济活动中，选择</w:t>
      </w:r>
      <w:r w:rsidR="00765314" w:rsidRPr="000570C9">
        <w:rPr>
          <w:rFonts w:ascii="Times New Roman" w:eastAsia="方正仿宋_GBK" w:hAnsi="Times New Roman"/>
          <w:sz w:val="32"/>
          <w:szCs w:val="32"/>
        </w:rPr>
        <w:t>信用等级高</w:t>
      </w:r>
      <w:r w:rsidR="00765314" w:rsidRPr="000570C9">
        <w:rPr>
          <w:rFonts w:ascii="Times New Roman" w:eastAsia="方正仿宋_GBK" w:hAnsi="Times New Roman" w:hint="eastAsia"/>
          <w:sz w:val="32"/>
          <w:szCs w:val="32"/>
        </w:rPr>
        <w:t>的信用服务机构提供的产品或服务</w:t>
      </w:r>
      <w:r w:rsidRPr="000570C9">
        <w:rPr>
          <w:rFonts w:ascii="Times New Roman" w:eastAsia="方正仿宋_GBK" w:hAnsi="Times New Roman" w:hint="eastAsia"/>
          <w:sz w:val="32"/>
          <w:szCs w:val="32"/>
        </w:rPr>
        <w:t>。</w:t>
      </w:r>
    </w:p>
    <w:p w:rsidR="003358B8" w:rsidRPr="000570C9" w:rsidRDefault="003358B8" w:rsidP="00444828">
      <w:pPr>
        <w:autoSpaceDE w:val="0"/>
        <w:autoSpaceDN w:val="0"/>
        <w:adjustRightInd w:val="0"/>
        <w:snapToGrid w:val="0"/>
        <w:spacing w:line="620" w:lineRule="exact"/>
        <w:ind w:firstLineChars="200" w:firstLine="640"/>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w:t>
      </w:r>
      <w:r w:rsidR="001540B7" w:rsidRPr="000570C9">
        <w:rPr>
          <w:rFonts w:ascii="黑体" w:eastAsia="黑体" w:hAnsi="宋体" w:cs="宋体" w:hint="eastAsia"/>
          <w:snapToGrid w:val="0"/>
          <w:kern w:val="0"/>
          <w:sz w:val="32"/>
          <w:szCs w:val="32"/>
          <w:lang w:val="zh-CN"/>
        </w:rPr>
        <w:t>二十</w:t>
      </w:r>
      <w:r w:rsidR="006455A6" w:rsidRPr="000570C9">
        <w:rPr>
          <w:rFonts w:ascii="黑体" w:eastAsia="黑体" w:hAnsi="仿宋_GB2312" w:cs="宋体" w:hint="eastAsia"/>
          <w:snapToGrid w:val="0"/>
          <w:kern w:val="0"/>
          <w:sz w:val="32"/>
          <w:szCs w:val="32"/>
          <w:lang w:val="zh-CN"/>
        </w:rPr>
        <w:t>七</w:t>
      </w:r>
      <w:r w:rsidRPr="000570C9">
        <w:rPr>
          <w:rFonts w:ascii="黑体" w:eastAsia="黑体" w:hAnsi="宋体" w:cs="宋体" w:hint="eastAsia"/>
          <w:snapToGrid w:val="0"/>
          <w:kern w:val="0"/>
          <w:sz w:val="32"/>
          <w:szCs w:val="32"/>
          <w:lang w:val="zh-CN"/>
        </w:rPr>
        <w:t>条</w:t>
      </w:r>
      <w:r w:rsidRPr="000570C9">
        <w:rPr>
          <w:rFonts w:ascii="黑体" w:eastAsia="黑体" w:hAnsi="宋体" w:cs="宋体"/>
          <w:snapToGrid w:val="0"/>
          <w:kern w:val="0"/>
          <w:sz w:val="32"/>
          <w:szCs w:val="32"/>
          <w:lang w:val="zh-CN"/>
        </w:rPr>
        <w:t xml:space="preserve"> </w:t>
      </w:r>
      <w:r w:rsidRPr="000570C9">
        <w:rPr>
          <w:rFonts w:ascii="Times New Roman" w:eastAsia="方正仿宋_GBK" w:hAnsi="Times New Roman" w:hint="eastAsia"/>
          <w:sz w:val="32"/>
          <w:szCs w:val="32"/>
        </w:rPr>
        <w:t>鼓励信用服务机构依照相关规定发起建立行业组织，制定行业规范、统一评价标准；加强行业自律，规范收费行为，建立行业自我管理约束机制，提供专业性技术指导和行业服务。</w:t>
      </w:r>
    </w:p>
    <w:p w:rsidR="003358B8" w:rsidRPr="000570C9" w:rsidRDefault="003358B8" w:rsidP="00444828">
      <w:pPr>
        <w:autoSpaceDE w:val="0"/>
        <w:autoSpaceDN w:val="0"/>
        <w:adjustRightInd w:val="0"/>
        <w:snapToGrid w:val="0"/>
        <w:spacing w:line="620" w:lineRule="exact"/>
        <w:ind w:firstLineChars="200" w:firstLine="640"/>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w:t>
      </w:r>
      <w:r w:rsidR="001540B7" w:rsidRPr="000570C9">
        <w:rPr>
          <w:rFonts w:ascii="黑体" w:eastAsia="黑体" w:hAnsi="仿宋_GB2312" w:cs="宋体" w:hint="eastAsia"/>
          <w:snapToGrid w:val="0"/>
          <w:kern w:val="0"/>
          <w:sz w:val="32"/>
          <w:szCs w:val="32"/>
          <w:lang w:val="zh-CN"/>
        </w:rPr>
        <w:t>二十</w:t>
      </w:r>
      <w:r w:rsidR="006455A6" w:rsidRPr="000570C9">
        <w:rPr>
          <w:rFonts w:ascii="黑体" w:eastAsia="黑体" w:hAnsi="宋体" w:cs="宋体" w:hint="eastAsia"/>
          <w:snapToGrid w:val="0"/>
          <w:kern w:val="0"/>
          <w:sz w:val="32"/>
          <w:szCs w:val="32"/>
          <w:lang w:val="zh-CN"/>
        </w:rPr>
        <w:t>八</w:t>
      </w:r>
      <w:r w:rsidRPr="000570C9">
        <w:rPr>
          <w:rFonts w:ascii="黑体" w:eastAsia="黑体" w:hAnsi="宋体" w:cs="宋体" w:hint="eastAsia"/>
          <w:snapToGrid w:val="0"/>
          <w:kern w:val="0"/>
          <w:sz w:val="32"/>
          <w:szCs w:val="32"/>
          <w:lang w:val="zh-CN"/>
        </w:rPr>
        <w:t>条</w:t>
      </w:r>
      <w:r w:rsidRPr="000570C9">
        <w:rPr>
          <w:rFonts w:ascii="黑体" w:eastAsia="黑体" w:hAnsi="宋体" w:cs="宋体"/>
          <w:snapToGrid w:val="0"/>
          <w:kern w:val="0"/>
          <w:sz w:val="32"/>
          <w:szCs w:val="32"/>
          <w:lang w:val="zh-CN"/>
        </w:rPr>
        <w:t xml:space="preserve"> </w:t>
      </w:r>
      <w:r w:rsidRPr="000570C9">
        <w:rPr>
          <w:rFonts w:ascii="Times New Roman" w:eastAsia="方正仿宋_GBK" w:hAnsi="Times New Roman" w:hint="eastAsia"/>
          <w:sz w:val="32"/>
          <w:szCs w:val="32"/>
        </w:rPr>
        <w:t>各级信用管理部门应对信用服务机构合法有序开放公共信用数据，应用信用服务机构的评价结果</w:t>
      </w:r>
      <w:r w:rsidR="00807EF6" w:rsidRPr="000570C9">
        <w:rPr>
          <w:rFonts w:ascii="Times New Roman" w:eastAsia="方正仿宋_GBK" w:hAnsi="Times New Roman" w:hint="eastAsia"/>
          <w:sz w:val="32"/>
          <w:szCs w:val="32"/>
        </w:rPr>
        <w:t>和</w:t>
      </w:r>
      <w:r w:rsidR="00807EF6" w:rsidRPr="000570C9">
        <w:rPr>
          <w:rFonts w:ascii="Times New Roman" w:eastAsia="方正仿宋_GBK" w:hAnsi="Times New Roman"/>
          <w:sz w:val="32"/>
          <w:szCs w:val="32"/>
        </w:rPr>
        <w:t>信用信息</w:t>
      </w:r>
      <w:r w:rsidRPr="000570C9">
        <w:rPr>
          <w:rFonts w:ascii="Times New Roman" w:eastAsia="方正仿宋_GBK" w:hAnsi="Times New Roman" w:hint="eastAsia"/>
          <w:sz w:val="32"/>
          <w:szCs w:val="32"/>
        </w:rPr>
        <w:t>，作为公共信用信息的有效补充，促进信用服务业健康发展。</w:t>
      </w:r>
    </w:p>
    <w:p w:rsidR="003358B8" w:rsidRPr="000570C9" w:rsidRDefault="003358B8" w:rsidP="00444828">
      <w:pPr>
        <w:autoSpaceDE w:val="0"/>
        <w:autoSpaceDN w:val="0"/>
        <w:adjustRightInd w:val="0"/>
        <w:snapToGrid w:val="0"/>
        <w:spacing w:line="620" w:lineRule="exact"/>
        <w:ind w:firstLineChars="200" w:firstLine="640"/>
        <w:rPr>
          <w:rFonts w:ascii="Times New Roman" w:eastAsia="方正仿宋_GBK" w:hAnsi="Times New Roman"/>
          <w:sz w:val="32"/>
          <w:szCs w:val="32"/>
        </w:rPr>
      </w:pPr>
    </w:p>
    <w:p w:rsidR="003358B8" w:rsidRPr="000570C9" w:rsidRDefault="003358B8" w:rsidP="00444828">
      <w:pPr>
        <w:keepNext/>
        <w:keepLines/>
        <w:autoSpaceDE w:val="0"/>
        <w:autoSpaceDN w:val="0"/>
        <w:snapToGrid w:val="0"/>
        <w:spacing w:before="260" w:after="260" w:line="416" w:lineRule="atLeast"/>
        <w:jc w:val="center"/>
        <w:outlineLvl w:val="1"/>
        <w:rPr>
          <w:rFonts w:ascii="方正小标宋_GBK" w:eastAsia="方正小标宋_GBK" w:hAnsi="等线 Light"/>
          <w:bCs/>
          <w:snapToGrid w:val="0"/>
          <w:kern w:val="0"/>
          <w:sz w:val="32"/>
          <w:szCs w:val="32"/>
          <w:lang w:val="zh-CN"/>
        </w:rPr>
      </w:pPr>
      <w:r w:rsidRPr="000570C9">
        <w:rPr>
          <w:rFonts w:ascii="方正小标宋_GBK" w:eastAsia="方正小标宋_GBK" w:hAnsi="等线 Light" w:hint="eastAsia"/>
          <w:bCs/>
          <w:snapToGrid w:val="0"/>
          <w:kern w:val="0"/>
          <w:sz w:val="32"/>
          <w:szCs w:val="32"/>
          <w:lang w:val="zh-CN"/>
        </w:rPr>
        <w:t>第</w:t>
      </w:r>
      <w:r w:rsidR="00492031" w:rsidRPr="000570C9">
        <w:rPr>
          <w:rFonts w:ascii="方正小标宋_GBK" w:eastAsia="方正小标宋_GBK" w:hAnsi="等线 Light" w:hint="eastAsia"/>
          <w:bCs/>
          <w:snapToGrid w:val="0"/>
          <w:kern w:val="0"/>
          <w:sz w:val="32"/>
          <w:szCs w:val="32"/>
          <w:lang w:val="zh-CN"/>
        </w:rPr>
        <w:t>六</w:t>
      </w:r>
      <w:r w:rsidRPr="000570C9">
        <w:rPr>
          <w:rFonts w:ascii="方正小标宋_GBK" w:eastAsia="方正小标宋_GBK" w:hAnsi="等线 Light" w:hint="eastAsia"/>
          <w:bCs/>
          <w:snapToGrid w:val="0"/>
          <w:kern w:val="0"/>
          <w:sz w:val="32"/>
          <w:szCs w:val="32"/>
          <w:lang w:val="zh-CN"/>
        </w:rPr>
        <w:t>章</w:t>
      </w:r>
      <w:r w:rsidRPr="000570C9">
        <w:rPr>
          <w:rFonts w:ascii="方正小标宋_GBK" w:eastAsia="方正小标宋_GBK" w:hAnsi="等线 Light"/>
          <w:bCs/>
          <w:snapToGrid w:val="0"/>
          <w:kern w:val="0"/>
          <w:sz w:val="32"/>
          <w:szCs w:val="32"/>
          <w:lang w:val="zh-CN"/>
        </w:rPr>
        <w:t xml:space="preserve"> </w:t>
      </w:r>
      <w:r w:rsidRPr="000570C9">
        <w:rPr>
          <w:rFonts w:ascii="方正小标宋_GBK" w:eastAsia="方正小标宋_GBK" w:hAnsi="等线 Light" w:hint="eastAsia"/>
          <w:bCs/>
          <w:snapToGrid w:val="0"/>
          <w:kern w:val="0"/>
          <w:sz w:val="32"/>
          <w:szCs w:val="32"/>
          <w:lang w:val="zh-CN"/>
        </w:rPr>
        <w:t>附则</w:t>
      </w:r>
    </w:p>
    <w:p w:rsidR="003358B8" w:rsidRPr="000570C9" w:rsidRDefault="003358B8" w:rsidP="00444828">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黑体" w:eastAsia="黑体" w:hAnsi="仿宋_GB2312" w:cs="宋体" w:hint="eastAsia"/>
          <w:snapToGrid w:val="0"/>
          <w:kern w:val="0"/>
          <w:sz w:val="32"/>
          <w:szCs w:val="32"/>
          <w:lang w:val="zh-CN"/>
        </w:rPr>
        <w:t>第</w:t>
      </w:r>
      <w:r w:rsidR="003069FD" w:rsidRPr="000570C9">
        <w:rPr>
          <w:rFonts w:ascii="黑体" w:eastAsia="黑体" w:hAnsi="宋体" w:cs="宋体" w:hint="eastAsia"/>
          <w:snapToGrid w:val="0"/>
          <w:kern w:val="0"/>
          <w:sz w:val="32"/>
          <w:szCs w:val="32"/>
          <w:lang w:val="zh-CN"/>
        </w:rPr>
        <w:t>二十九</w:t>
      </w:r>
      <w:r w:rsidRPr="000570C9">
        <w:rPr>
          <w:rFonts w:ascii="黑体" w:eastAsia="黑体" w:hAnsi="仿宋_GB2312" w:cs="宋体" w:hint="eastAsia"/>
          <w:snapToGrid w:val="0"/>
          <w:kern w:val="0"/>
          <w:sz w:val="32"/>
          <w:szCs w:val="32"/>
          <w:lang w:val="zh-CN"/>
        </w:rPr>
        <w:t>条</w:t>
      </w:r>
      <w:r w:rsidRPr="000570C9">
        <w:rPr>
          <w:rFonts w:ascii="仿宋_GB2312" w:eastAsia="仿宋_GB2312" w:hAnsi="仿宋_GB2312" w:cs="宋体"/>
          <w:snapToGrid w:val="0"/>
          <w:kern w:val="0"/>
          <w:sz w:val="32"/>
          <w:szCs w:val="32"/>
          <w:lang w:val="zh-CN"/>
        </w:rPr>
        <w:t xml:space="preserve"> </w:t>
      </w:r>
      <w:r w:rsidRPr="000570C9">
        <w:rPr>
          <w:rFonts w:ascii="Times New Roman" w:eastAsia="方正仿宋_GBK" w:hAnsi="Times New Roman" w:hint="eastAsia"/>
          <w:sz w:val="32"/>
          <w:szCs w:val="32"/>
        </w:rPr>
        <w:t>本办法由</w:t>
      </w:r>
      <w:r w:rsidR="00BA2042" w:rsidRPr="000570C9">
        <w:rPr>
          <w:rFonts w:ascii="Times New Roman" w:eastAsia="方正仿宋_GBK" w:hAnsi="Times New Roman" w:hint="eastAsia"/>
          <w:sz w:val="32"/>
          <w:szCs w:val="32"/>
        </w:rPr>
        <w:t>省</w:t>
      </w:r>
      <w:r w:rsidR="00BA2042" w:rsidRPr="000570C9">
        <w:rPr>
          <w:rFonts w:ascii="Times New Roman" w:eastAsia="方正仿宋_GBK" w:hAnsi="Times New Roman"/>
          <w:sz w:val="32"/>
          <w:szCs w:val="32"/>
        </w:rPr>
        <w:t>发展和改革委员会</w:t>
      </w:r>
      <w:r w:rsidRPr="000570C9">
        <w:rPr>
          <w:rFonts w:ascii="Times New Roman" w:eastAsia="方正仿宋_GBK" w:hAnsi="Times New Roman" w:hint="eastAsia"/>
          <w:sz w:val="32"/>
          <w:szCs w:val="32"/>
        </w:rPr>
        <w:t>负责解释。</w:t>
      </w:r>
    </w:p>
    <w:p w:rsidR="00582D38" w:rsidRPr="001912FB" w:rsidRDefault="003358B8" w:rsidP="00FB1F4D">
      <w:pPr>
        <w:autoSpaceDE w:val="0"/>
        <w:autoSpaceDN w:val="0"/>
        <w:adjustRightInd w:val="0"/>
        <w:snapToGrid w:val="0"/>
        <w:spacing w:line="620" w:lineRule="exact"/>
        <w:ind w:firstLine="624"/>
        <w:rPr>
          <w:rFonts w:ascii="Times New Roman" w:eastAsia="方正仿宋_GBK" w:hAnsi="Times New Roman"/>
          <w:sz w:val="32"/>
          <w:szCs w:val="32"/>
        </w:rPr>
      </w:pPr>
      <w:r w:rsidRPr="000570C9">
        <w:rPr>
          <w:rFonts w:ascii="黑体" w:eastAsia="黑体" w:hAnsi="宋体" w:cs="宋体" w:hint="eastAsia"/>
          <w:snapToGrid w:val="0"/>
          <w:kern w:val="0"/>
          <w:sz w:val="32"/>
          <w:szCs w:val="32"/>
          <w:lang w:val="zh-CN"/>
        </w:rPr>
        <w:t>第</w:t>
      </w:r>
      <w:r w:rsidR="001540B7" w:rsidRPr="000570C9">
        <w:rPr>
          <w:rFonts w:ascii="黑体" w:eastAsia="黑体" w:hAnsi="宋体" w:cs="宋体" w:hint="eastAsia"/>
          <w:snapToGrid w:val="0"/>
          <w:kern w:val="0"/>
          <w:sz w:val="32"/>
          <w:szCs w:val="32"/>
          <w:lang w:val="zh-CN"/>
        </w:rPr>
        <w:t>三十</w:t>
      </w:r>
      <w:r w:rsidRPr="000570C9">
        <w:rPr>
          <w:rFonts w:ascii="黑体" w:eastAsia="黑体" w:hAnsi="宋体" w:cs="宋体" w:hint="eastAsia"/>
          <w:snapToGrid w:val="0"/>
          <w:kern w:val="0"/>
          <w:sz w:val="32"/>
          <w:szCs w:val="32"/>
          <w:lang w:val="zh-CN"/>
        </w:rPr>
        <w:t>条</w:t>
      </w:r>
      <w:r w:rsidRPr="000570C9">
        <w:rPr>
          <w:rFonts w:ascii="黑体" w:eastAsia="黑体" w:hAnsi="宋体" w:cs="宋体"/>
          <w:snapToGrid w:val="0"/>
          <w:kern w:val="0"/>
          <w:sz w:val="32"/>
          <w:szCs w:val="32"/>
          <w:lang w:val="zh-CN"/>
        </w:rPr>
        <w:t xml:space="preserve"> </w:t>
      </w:r>
      <w:r w:rsidRPr="000570C9">
        <w:rPr>
          <w:rFonts w:ascii="Times New Roman" w:eastAsia="方正仿宋_GBK" w:hAnsi="Times New Roman" w:hint="eastAsia"/>
          <w:sz w:val="32"/>
          <w:szCs w:val="32"/>
        </w:rPr>
        <w:t>本办法自</w:t>
      </w:r>
      <w:r w:rsidRPr="000570C9">
        <w:rPr>
          <w:rFonts w:ascii="Times New Roman" w:eastAsia="方正仿宋_GBK" w:hAnsi="Times New Roman"/>
          <w:sz w:val="32"/>
          <w:szCs w:val="32"/>
        </w:rPr>
        <w:t>2020</w:t>
      </w:r>
      <w:r w:rsidRPr="000570C9">
        <w:rPr>
          <w:rFonts w:ascii="Times New Roman" w:eastAsia="方正仿宋_GBK" w:hAnsi="Times New Roman" w:hint="eastAsia"/>
          <w:sz w:val="32"/>
          <w:szCs w:val="32"/>
        </w:rPr>
        <w:t>年</w:t>
      </w:r>
      <w:r w:rsidRPr="000570C9">
        <w:rPr>
          <w:rFonts w:ascii="Times New Roman" w:eastAsia="方正仿宋_GBK" w:hAnsi="Times New Roman"/>
          <w:sz w:val="32"/>
          <w:szCs w:val="32"/>
        </w:rPr>
        <w:t xml:space="preserve"> </w:t>
      </w:r>
      <w:r w:rsidRPr="000570C9">
        <w:rPr>
          <w:rFonts w:ascii="Times New Roman" w:eastAsia="方正仿宋_GBK" w:hAnsi="Times New Roman" w:hint="eastAsia"/>
          <w:sz w:val="32"/>
          <w:szCs w:val="32"/>
        </w:rPr>
        <w:t>月</w:t>
      </w:r>
      <w:r w:rsidRPr="000570C9">
        <w:rPr>
          <w:rFonts w:ascii="Times New Roman" w:eastAsia="方正仿宋_GBK" w:hAnsi="Times New Roman"/>
          <w:sz w:val="32"/>
          <w:szCs w:val="32"/>
        </w:rPr>
        <w:t xml:space="preserve"> </w:t>
      </w:r>
      <w:r w:rsidRPr="000570C9">
        <w:rPr>
          <w:rFonts w:ascii="Times New Roman" w:eastAsia="方正仿宋_GBK" w:hAnsi="Times New Roman" w:hint="eastAsia"/>
          <w:sz w:val="32"/>
          <w:szCs w:val="32"/>
        </w:rPr>
        <w:t>日</w:t>
      </w:r>
      <w:r w:rsidR="00B44185" w:rsidRPr="00B44185">
        <w:rPr>
          <w:rFonts w:ascii="Times New Roman" w:eastAsia="方正仿宋_GBK" w:hAnsi="Times New Roman" w:hint="eastAsia"/>
          <w:sz w:val="32"/>
          <w:szCs w:val="32"/>
        </w:rPr>
        <w:t>起试行</w:t>
      </w:r>
      <w:bookmarkStart w:id="0" w:name="_GoBack"/>
      <w:bookmarkEnd w:id="0"/>
      <w:r w:rsidRPr="000570C9">
        <w:rPr>
          <w:rFonts w:ascii="Times New Roman" w:eastAsia="方正仿宋_GBK" w:hAnsi="Times New Roman" w:hint="eastAsia"/>
          <w:sz w:val="32"/>
          <w:szCs w:val="32"/>
        </w:rPr>
        <w:t>。《江苏省信用服务机构</w:t>
      </w:r>
      <w:r w:rsidR="004410AF" w:rsidRPr="000570C9">
        <w:rPr>
          <w:rFonts w:ascii="Times New Roman" w:eastAsia="方正仿宋_GBK" w:hAnsi="Times New Roman" w:hint="eastAsia"/>
          <w:sz w:val="32"/>
          <w:szCs w:val="32"/>
        </w:rPr>
        <w:t>备案</w:t>
      </w:r>
      <w:r w:rsidRPr="000570C9">
        <w:rPr>
          <w:rFonts w:ascii="Times New Roman" w:eastAsia="方正仿宋_GBK" w:hAnsi="Times New Roman" w:hint="eastAsia"/>
          <w:sz w:val="32"/>
          <w:szCs w:val="32"/>
        </w:rPr>
        <w:t>办法（试行）》（苏信用办〔</w:t>
      </w:r>
      <w:r w:rsidRPr="000570C9">
        <w:rPr>
          <w:rFonts w:ascii="Times New Roman" w:eastAsia="方正仿宋_GBK" w:hAnsi="Times New Roman"/>
          <w:sz w:val="32"/>
          <w:szCs w:val="32"/>
        </w:rPr>
        <w:t>2008</w:t>
      </w:r>
      <w:r w:rsidRPr="000570C9">
        <w:rPr>
          <w:rFonts w:ascii="Times New Roman" w:eastAsia="方正仿宋_GBK" w:hAnsi="Times New Roman" w:hint="eastAsia"/>
          <w:sz w:val="32"/>
          <w:szCs w:val="32"/>
        </w:rPr>
        <w:t>〕</w:t>
      </w:r>
      <w:r w:rsidRPr="000570C9">
        <w:rPr>
          <w:rFonts w:ascii="Times New Roman" w:eastAsia="方正仿宋_GBK" w:hAnsi="Times New Roman"/>
          <w:sz w:val="32"/>
          <w:szCs w:val="32"/>
        </w:rPr>
        <w:t>19</w:t>
      </w:r>
      <w:r w:rsidRPr="000570C9">
        <w:rPr>
          <w:rFonts w:ascii="Times New Roman" w:eastAsia="方正仿宋_GBK" w:hAnsi="Times New Roman" w:hint="eastAsia"/>
          <w:sz w:val="32"/>
          <w:szCs w:val="32"/>
        </w:rPr>
        <w:t>号）</w:t>
      </w:r>
      <w:r w:rsidR="00970BF6" w:rsidRPr="000570C9">
        <w:rPr>
          <w:rFonts w:ascii="Times New Roman" w:eastAsia="方正仿宋_GBK" w:hAnsi="Times New Roman" w:hint="eastAsia"/>
          <w:sz w:val="32"/>
          <w:szCs w:val="32"/>
        </w:rPr>
        <w:t>同时</w:t>
      </w:r>
      <w:r w:rsidRPr="000570C9">
        <w:rPr>
          <w:rFonts w:ascii="Times New Roman" w:eastAsia="方正仿宋_GBK" w:hAnsi="Times New Roman" w:hint="eastAsia"/>
          <w:sz w:val="32"/>
          <w:szCs w:val="32"/>
        </w:rPr>
        <w:t>废止。</w:t>
      </w:r>
    </w:p>
    <w:sectPr w:rsidR="00582D38" w:rsidRPr="001912FB" w:rsidSect="00512135">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9B5" w:rsidRDefault="00DE59B5" w:rsidP="00252B2B">
      <w:r>
        <w:separator/>
      </w:r>
    </w:p>
  </w:endnote>
  <w:endnote w:type="continuationSeparator" w:id="0">
    <w:p w:rsidR="00DE59B5" w:rsidRDefault="00DE59B5" w:rsidP="0025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汉鼎简仿宋">
    <w:altName w:val="宋体"/>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altName w:val="Microsoft YaHei UI"/>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A3" w:rsidRPr="00512135" w:rsidRDefault="00A90CA3">
    <w:pPr>
      <w:pStyle w:val="a6"/>
      <w:jc w:val="center"/>
      <w:rPr>
        <w:rFonts w:asciiTheme="minorEastAsia" w:eastAsiaTheme="minorEastAsia" w:hAnsiTheme="minorEastAsia"/>
        <w:sz w:val="28"/>
        <w:szCs w:val="28"/>
      </w:rPr>
    </w:pPr>
    <w:r w:rsidRPr="00512135">
      <w:rPr>
        <w:rFonts w:asciiTheme="minorEastAsia" w:eastAsiaTheme="minorEastAsia" w:hAnsiTheme="minorEastAsia"/>
        <w:sz w:val="28"/>
        <w:szCs w:val="28"/>
      </w:rPr>
      <w:fldChar w:fldCharType="begin"/>
    </w:r>
    <w:r w:rsidRPr="00512135">
      <w:rPr>
        <w:rFonts w:asciiTheme="minorEastAsia" w:eastAsiaTheme="minorEastAsia" w:hAnsiTheme="minorEastAsia"/>
        <w:sz w:val="28"/>
        <w:szCs w:val="28"/>
      </w:rPr>
      <w:instrText>PAGE   \* MERGEFORMAT</w:instrText>
    </w:r>
    <w:r w:rsidRPr="00512135">
      <w:rPr>
        <w:rFonts w:asciiTheme="minorEastAsia" w:eastAsiaTheme="minorEastAsia" w:hAnsiTheme="minorEastAsia"/>
        <w:sz w:val="28"/>
        <w:szCs w:val="28"/>
      </w:rPr>
      <w:fldChar w:fldCharType="separate"/>
    </w:r>
    <w:r w:rsidR="00B44185" w:rsidRPr="00B44185">
      <w:rPr>
        <w:rFonts w:asciiTheme="minorEastAsia" w:eastAsiaTheme="minorEastAsia" w:hAnsiTheme="minorEastAsia"/>
        <w:noProof/>
        <w:sz w:val="28"/>
        <w:szCs w:val="28"/>
        <w:lang w:val="zh-CN"/>
      </w:rPr>
      <w:t>-</w:t>
    </w:r>
    <w:r w:rsidR="00B44185">
      <w:rPr>
        <w:rFonts w:asciiTheme="minorEastAsia" w:eastAsiaTheme="minorEastAsia" w:hAnsiTheme="minorEastAsia"/>
        <w:noProof/>
        <w:sz w:val="28"/>
        <w:szCs w:val="28"/>
      </w:rPr>
      <w:t xml:space="preserve"> 9 -</w:t>
    </w:r>
    <w:r w:rsidRPr="00512135">
      <w:rPr>
        <w:rFonts w:asciiTheme="minorEastAsia" w:eastAsiaTheme="minorEastAsia" w:hAnsiTheme="minorEastAsia"/>
        <w:noProof/>
        <w:sz w:val="28"/>
        <w:szCs w:val="28"/>
        <w:lang w:val="zh-CN"/>
      </w:rPr>
      <w:fldChar w:fldCharType="end"/>
    </w:r>
  </w:p>
  <w:p w:rsidR="00A90CA3" w:rsidRDefault="00A90C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9B5" w:rsidRDefault="00DE59B5" w:rsidP="00252B2B">
      <w:r>
        <w:separator/>
      </w:r>
    </w:p>
  </w:footnote>
  <w:footnote w:type="continuationSeparator" w:id="0">
    <w:p w:rsidR="00DE59B5" w:rsidRDefault="00DE59B5" w:rsidP="00252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AC02"/>
    <w:multiLevelType w:val="singleLevel"/>
    <w:tmpl w:val="1006AC02"/>
    <w:lvl w:ilvl="0">
      <w:start w:val="1"/>
      <w:numFmt w:val="decimal"/>
      <w:lvlText w:val="%1."/>
      <w:lvlJc w:val="left"/>
      <w:pPr>
        <w:tabs>
          <w:tab w:val="left" w:pos="312"/>
        </w:tabs>
      </w:pPr>
      <w:rPr>
        <w:rFonts w:cs="Times New Roman"/>
      </w:rPr>
    </w:lvl>
  </w:abstractNum>
  <w:abstractNum w:abstractNumId="1" w15:restartNumberingAfterBreak="0">
    <w:nsid w:val="13A96549"/>
    <w:multiLevelType w:val="hybridMultilevel"/>
    <w:tmpl w:val="D1764904"/>
    <w:lvl w:ilvl="0" w:tplc="545E0BE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247E3FC3"/>
    <w:multiLevelType w:val="hybridMultilevel"/>
    <w:tmpl w:val="6AD88068"/>
    <w:lvl w:ilvl="0" w:tplc="8B3879A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24877A08"/>
    <w:multiLevelType w:val="singleLevel"/>
    <w:tmpl w:val="24877A08"/>
    <w:lvl w:ilvl="0">
      <w:start w:val="1"/>
      <w:numFmt w:val="decimal"/>
      <w:lvlText w:val="%1."/>
      <w:lvlJc w:val="left"/>
      <w:pPr>
        <w:tabs>
          <w:tab w:val="left" w:pos="312"/>
        </w:tabs>
      </w:pPr>
      <w:rPr>
        <w:rFonts w:cs="Times New Roman"/>
      </w:rPr>
    </w:lvl>
  </w:abstractNum>
  <w:abstractNum w:abstractNumId="4" w15:restartNumberingAfterBreak="0">
    <w:nsid w:val="35B92A31"/>
    <w:multiLevelType w:val="hybridMultilevel"/>
    <w:tmpl w:val="BB66D8AC"/>
    <w:lvl w:ilvl="0" w:tplc="DAFE0680">
      <w:start w:val="1"/>
      <w:numFmt w:val="decimal"/>
      <w:lvlText w:val="%1、"/>
      <w:lvlJc w:val="left"/>
      <w:pPr>
        <w:ind w:left="1344" w:hanging="720"/>
      </w:pPr>
      <w:rPr>
        <w:rFonts w:cs="Times New Roman" w:hint="default"/>
      </w:rPr>
    </w:lvl>
    <w:lvl w:ilvl="1" w:tplc="04090019" w:tentative="1">
      <w:start w:val="1"/>
      <w:numFmt w:val="lowerLetter"/>
      <w:lvlText w:val="%2)"/>
      <w:lvlJc w:val="left"/>
      <w:pPr>
        <w:ind w:left="1464" w:hanging="420"/>
      </w:pPr>
      <w:rPr>
        <w:rFonts w:cs="Times New Roman"/>
      </w:rPr>
    </w:lvl>
    <w:lvl w:ilvl="2" w:tplc="0409001B" w:tentative="1">
      <w:start w:val="1"/>
      <w:numFmt w:val="lowerRoman"/>
      <w:lvlText w:val="%3."/>
      <w:lvlJc w:val="right"/>
      <w:pPr>
        <w:ind w:left="1884" w:hanging="420"/>
      </w:pPr>
      <w:rPr>
        <w:rFonts w:cs="Times New Roman"/>
      </w:rPr>
    </w:lvl>
    <w:lvl w:ilvl="3" w:tplc="0409000F" w:tentative="1">
      <w:start w:val="1"/>
      <w:numFmt w:val="decimal"/>
      <w:lvlText w:val="%4."/>
      <w:lvlJc w:val="left"/>
      <w:pPr>
        <w:ind w:left="2304" w:hanging="420"/>
      </w:pPr>
      <w:rPr>
        <w:rFonts w:cs="Times New Roman"/>
      </w:rPr>
    </w:lvl>
    <w:lvl w:ilvl="4" w:tplc="04090019" w:tentative="1">
      <w:start w:val="1"/>
      <w:numFmt w:val="lowerLetter"/>
      <w:lvlText w:val="%5)"/>
      <w:lvlJc w:val="left"/>
      <w:pPr>
        <w:ind w:left="2724" w:hanging="420"/>
      </w:pPr>
      <w:rPr>
        <w:rFonts w:cs="Times New Roman"/>
      </w:rPr>
    </w:lvl>
    <w:lvl w:ilvl="5" w:tplc="0409001B" w:tentative="1">
      <w:start w:val="1"/>
      <w:numFmt w:val="lowerRoman"/>
      <w:lvlText w:val="%6."/>
      <w:lvlJc w:val="right"/>
      <w:pPr>
        <w:ind w:left="3144" w:hanging="420"/>
      </w:pPr>
      <w:rPr>
        <w:rFonts w:cs="Times New Roman"/>
      </w:rPr>
    </w:lvl>
    <w:lvl w:ilvl="6" w:tplc="0409000F" w:tentative="1">
      <w:start w:val="1"/>
      <w:numFmt w:val="decimal"/>
      <w:lvlText w:val="%7."/>
      <w:lvlJc w:val="left"/>
      <w:pPr>
        <w:ind w:left="3564" w:hanging="420"/>
      </w:pPr>
      <w:rPr>
        <w:rFonts w:cs="Times New Roman"/>
      </w:rPr>
    </w:lvl>
    <w:lvl w:ilvl="7" w:tplc="04090019" w:tentative="1">
      <w:start w:val="1"/>
      <w:numFmt w:val="lowerLetter"/>
      <w:lvlText w:val="%8)"/>
      <w:lvlJc w:val="left"/>
      <w:pPr>
        <w:ind w:left="3984" w:hanging="420"/>
      </w:pPr>
      <w:rPr>
        <w:rFonts w:cs="Times New Roman"/>
      </w:rPr>
    </w:lvl>
    <w:lvl w:ilvl="8" w:tplc="0409001B" w:tentative="1">
      <w:start w:val="1"/>
      <w:numFmt w:val="lowerRoman"/>
      <w:lvlText w:val="%9."/>
      <w:lvlJc w:val="right"/>
      <w:pPr>
        <w:ind w:left="4404" w:hanging="420"/>
      </w:pPr>
      <w:rPr>
        <w:rFonts w:cs="Times New Roman"/>
      </w:rPr>
    </w:lvl>
  </w:abstractNum>
  <w:abstractNum w:abstractNumId="5" w15:restartNumberingAfterBreak="0">
    <w:nsid w:val="38C35014"/>
    <w:multiLevelType w:val="hybridMultilevel"/>
    <w:tmpl w:val="5EF447E6"/>
    <w:lvl w:ilvl="0" w:tplc="5FF0DF48">
      <w:start w:val="1"/>
      <w:numFmt w:val="decimal"/>
      <w:lvlText w:val="%1、"/>
      <w:lvlJc w:val="left"/>
      <w:pPr>
        <w:ind w:left="1344" w:hanging="720"/>
      </w:pPr>
      <w:rPr>
        <w:rFonts w:cs="Times New Roman" w:hint="default"/>
      </w:rPr>
    </w:lvl>
    <w:lvl w:ilvl="1" w:tplc="04090019" w:tentative="1">
      <w:start w:val="1"/>
      <w:numFmt w:val="lowerLetter"/>
      <w:lvlText w:val="%2)"/>
      <w:lvlJc w:val="left"/>
      <w:pPr>
        <w:ind w:left="1464" w:hanging="420"/>
      </w:pPr>
      <w:rPr>
        <w:rFonts w:cs="Times New Roman"/>
      </w:rPr>
    </w:lvl>
    <w:lvl w:ilvl="2" w:tplc="0409001B" w:tentative="1">
      <w:start w:val="1"/>
      <w:numFmt w:val="lowerRoman"/>
      <w:lvlText w:val="%3."/>
      <w:lvlJc w:val="right"/>
      <w:pPr>
        <w:ind w:left="1884" w:hanging="420"/>
      </w:pPr>
      <w:rPr>
        <w:rFonts w:cs="Times New Roman"/>
      </w:rPr>
    </w:lvl>
    <w:lvl w:ilvl="3" w:tplc="0409000F" w:tentative="1">
      <w:start w:val="1"/>
      <w:numFmt w:val="decimal"/>
      <w:lvlText w:val="%4."/>
      <w:lvlJc w:val="left"/>
      <w:pPr>
        <w:ind w:left="2304" w:hanging="420"/>
      </w:pPr>
      <w:rPr>
        <w:rFonts w:cs="Times New Roman"/>
      </w:rPr>
    </w:lvl>
    <w:lvl w:ilvl="4" w:tplc="04090019" w:tentative="1">
      <w:start w:val="1"/>
      <w:numFmt w:val="lowerLetter"/>
      <w:lvlText w:val="%5)"/>
      <w:lvlJc w:val="left"/>
      <w:pPr>
        <w:ind w:left="2724" w:hanging="420"/>
      </w:pPr>
      <w:rPr>
        <w:rFonts w:cs="Times New Roman"/>
      </w:rPr>
    </w:lvl>
    <w:lvl w:ilvl="5" w:tplc="0409001B" w:tentative="1">
      <w:start w:val="1"/>
      <w:numFmt w:val="lowerRoman"/>
      <w:lvlText w:val="%6."/>
      <w:lvlJc w:val="right"/>
      <w:pPr>
        <w:ind w:left="3144" w:hanging="420"/>
      </w:pPr>
      <w:rPr>
        <w:rFonts w:cs="Times New Roman"/>
      </w:rPr>
    </w:lvl>
    <w:lvl w:ilvl="6" w:tplc="0409000F" w:tentative="1">
      <w:start w:val="1"/>
      <w:numFmt w:val="decimal"/>
      <w:lvlText w:val="%7."/>
      <w:lvlJc w:val="left"/>
      <w:pPr>
        <w:ind w:left="3564" w:hanging="420"/>
      </w:pPr>
      <w:rPr>
        <w:rFonts w:cs="Times New Roman"/>
      </w:rPr>
    </w:lvl>
    <w:lvl w:ilvl="7" w:tplc="04090019" w:tentative="1">
      <w:start w:val="1"/>
      <w:numFmt w:val="lowerLetter"/>
      <w:lvlText w:val="%8)"/>
      <w:lvlJc w:val="left"/>
      <w:pPr>
        <w:ind w:left="3984" w:hanging="420"/>
      </w:pPr>
      <w:rPr>
        <w:rFonts w:cs="Times New Roman"/>
      </w:rPr>
    </w:lvl>
    <w:lvl w:ilvl="8" w:tplc="0409001B" w:tentative="1">
      <w:start w:val="1"/>
      <w:numFmt w:val="lowerRoman"/>
      <w:lvlText w:val="%9."/>
      <w:lvlJc w:val="right"/>
      <w:pPr>
        <w:ind w:left="4404" w:hanging="420"/>
      </w:pPr>
      <w:rPr>
        <w:rFonts w:cs="Times New Roman"/>
      </w:rPr>
    </w:lvl>
  </w:abstractNum>
  <w:abstractNum w:abstractNumId="6" w15:restartNumberingAfterBreak="0">
    <w:nsid w:val="5ACE5DA4"/>
    <w:multiLevelType w:val="hybridMultilevel"/>
    <w:tmpl w:val="F582220C"/>
    <w:lvl w:ilvl="0" w:tplc="E19A56A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5AF2463B"/>
    <w:multiLevelType w:val="hybridMultilevel"/>
    <w:tmpl w:val="582E48F6"/>
    <w:lvl w:ilvl="0" w:tplc="FF76D73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7451290C"/>
    <w:multiLevelType w:val="hybridMultilevel"/>
    <w:tmpl w:val="8262667E"/>
    <w:lvl w:ilvl="0" w:tplc="462096D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7"/>
  </w:num>
  <w:num w:numId="3">
    <w:abstractNumId w:val="1"/>
  </w:num>
  <w:num w:numId="4">
    <w:abstractNumId w:val="8"/>
  </w:num>
  <w:num w:numId="5">
    <w:abstractNumId w:val="2"/>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2C"/>
    <w:rsid w:val="000016DE"/>
    <w:rsid w:val="00003E56"/>
    <w:rsid w:val="00007046"/>
    <w:rsid w:val="000136EC"/>
    <w:rsid w:val="00017EDA"/>
    <w:rsid w:val="000232B5"/>
    <w:rsid w:val="000233A6"/>
    <w:rsid w:val="00023ABD"/>
    <w:rsid w:val="0003013A"/>
    <w:rsid w:val="0003209F"/>
    <w:rsid w:val="00033B0B"/>
    <w:rsid w:val="00040FD9"/>
    <w:rsid w:val="0004296E"/>
    <w:rsid w:val="00046857"/>
    <w:rsid w:val="000570C9"/>
    <w:rsid w:val="00061774"/>
    <w:rsid w:val="00064363"/>
    <w:rsid w:val="00067529"/>
    <w:rsid w:val="00077609"/>
    <w:rsid w:val="000849D4"/>
    <w:rsid w:val="000862F0"/>
    <w:rsid w:val="00090376"/>
    <w:rsid w:val="00090B48"/>
    <w:rsid w:val="00094225"/>
    <w:rsid w:val="000A2040"/>
    <w:rsid w:val="000A4A69"/>
    <w:rsid w:val="000B02A9"/>
    <w:rsid w:val="000B3A04"/>
    <w:rsid w:val="000C0DC0"/>
    <w:rsid w:val="000C4D84"/>
    <w:rsid w:val="000C5D81"/>
    <w:rsid w:val="000D6D6B"/>
    <w:rsid w:val="000E34AD"/>
    <w:rsid w:val="00102010"/>
    <w:rsid w:val="001022F9"/>
    <w:rsid w:val="00112FA8"/>
    <w:rsid w:val="00116E87"/>
    <w:rsid w:val="00135ACE"/>
    <w:rsid w:val="00137890"/>
    <w:rsid w:val="00140732"/>
    <w:rsid w:val="001501B9"/>
    <w:rsid w:val="00150B68"/>
    <w:rsid w:val="001527FA"/>
    <w:rsid w:val="00152F97"/>
    <w:rsid w:val="001540B7"/>
    <w:rsid w:val="001567C2"/>
    <w:rsid w:val="0016326E"/>
    <w:rsid w:val="00167C1A"/>
    <w:rsid w:val="001912FB"/>
    <w:rsid w:val="001952D6"/>
    <w:rsid w:val="00197423"/>
    <w:rsid w:val="001A49FE"/>
    <w:rsid w:val="001A6596"/>
    <w:rsid w:val="001B4A61"/>
    <w:rsid w:val="001B7451"/>
    <w:rsid w:val="001C4C93"/>
    <w:rsid w:val="001C7DDA"/>
    <w:rsid w:val="001D0F19"/>
    <w:rsid w:val="001D2A13"/>
    <w:rsid w:val="001D3B31"/>
    <w:rsid w:val="001E1D73"/>
    <w:rsid w:val="001E6DE7"/>
    <w:rsid w:val="001E713D"/>
    <w:rsid w:val="001F049D"/>
    <w:rsid w:val="001F055C"/>
    <w:rsid w:val="001F0C75"/>
    <w:rsid w:val="001F48FF"/>
    <w:rsid w:val="00205544"/>
    <w:rsid w:val="00211D08"/>
    <w:rsid w:val="00220B05"/>
    <w:rsid w:val="002254A0"/>
    <w:rsid w:val="00233667"/>
    <w:rsid w:val="00236750"/>
    <w:rsid w:val="00246F17"/>
    <w:rsid w:val="002512CC"/>
    <w:rsid w:val="00252B2B"/>
    <w:rsid w:val="00253B68"/>
    <w:rsid w:val="002802E0"/>
    <w:rsid w:val="002850DD"/>
    <w:rsid w:val="0029112E"/>
    <w:rsid w:val="00293656"/>
    <w:rsid w:val="0029645E"/>
    <w:rsid w:val="00297CCC"/>
    <w:rsid w:val="002A2F44"/>
    <w:rsid w:val="002B3138"/>
    <w:rsid w:val="002B349B"/>
    <w:rsid w:val="002B51FE"/>
    <w:rsid w:val="002B5D50"/>
    <w:rsid w:val="002B7FD4"/>
    <w:rsid w:val="002C304E"/>
    <w:rsid w:val="002C47F3"/>
    <w:rsid w:val="002C765D"/>
    <w:rsid w:val="002D594B"/>
    <w:rsid w:val="002D6CA5"/>
    <w:rsid w:val="002E218E"/>
    <w:rsid w:val="002F58B0"/>
    <w:rsid w:val="002F59D2"/>
    <w:rsid w:val="0030100A"/>
    <w:rsid w:val="00304BFB"/>
    <w:rsid w:val="00305A19"/>
    <w:rsid w:val="003069FD"/>
    <w:rsid w:val="00307281"/>
    <w:rsid w:val="00310BC8"/>
    <w:rsid w:val="003202D7"/>
    <w:rsid w:val="0032576B"/>
    <w:rsid w:val="00325D3E"/>
    <w:rsid w:val="003358B8"/>
    <w:rsid w:val="0035033F"/>
    <w:rsid w:val="003549CD"/>
    <w:rsid w:val="0036016D"/>
    <w:rsid w:val="00360AB5"/>
    <w:rsid w:val="00361272"/>
    <w:rsid w:val="003622C6"/>
    <w:rsid w:val="00362A33"/>
    <w:rsid w:val="003709D4"/>
    <w:rsid w:val="00371D39"/>
    <w:rsid w:val="003728D3"/>
    <w:rsid w:val="00373896"/>
    <w:rsid w:val="00374C31"/>
    <w:rsid w:val="00394C49"/>
    <w:rsid w:val="0039632A"/>
    <w:rsid w:val="003A3FBC"/>
    <w:rsid w:val="003A5B9E"/>
    <w:rsid w:val="003A7EC0"/>
    <w:rsid w:val="003B01CB"/>
    <w:rsid w:val="003B25BA"/>
    <w:rsid w:val="003B32C7"/>
    <w:rsid w:val="003B48A6"/>
    <w:rsid w:val="003C000D"/>
    <w:rsid w:val="003C31F1"/>
    <w:rsid w:val="003C6033"/>
    <w:rsid w:val="003D182C"/>
    <w:rsid w:val="003E2274"/>
    <w:rsid w:val="003E285F"/>
    <w:rsid w:val="003E7B6B"/>
    <w:rsid w:val="003E7EE2"/>
    <w:rsid w:val="003F7145"/>
    <w:rsid w:val="003F7B4C"/>
    <w:rsid w:val="00410884"/>
    <w:rsid w:val="00410E83"/>
    <w:rsid w:val="00412100"/>
    <w:rsid w:val="00417300"/>
    <w:rsid w:val="00420300"/>
    <w:rsid w:val="004239E1"/>
    <w:rsid w:val="00423EBF"/>
    <w:rsid w:val="004410AF"/>
    <w:rsid w:val="004427F9"/>
    <w:rsid w:val="0044327F"/>
    <w:rsid w:val="00444828"/>
    <w:rsid w:val="00457B4D"/>
    <w:rsid w:val="00461100"/>
    <w:rsid w:val="00464F97"/>
    <w:rsid w:val="00470A4D"/>
    <w:rsid w:val="00480050"/>
    <w:rsid w:val="00481397"/>
    <w:rsid w:val="004817A0"/>
    <w:rsid w:val="0048569B"/>
    <w:rsid w:val="00486169"/>
    <w:rsid w:val="00487990"/>
    <w:rsid w:val="00492031"/>
    <w:rsid w:val="00497019"/>
    <w:rsid w:val="004A2FA8"/>
    <w:rsid w:val="004A53B9"/>
    <w:rsid w:val="004A5D89"/>
    <w:rsid w:val="004A79A6"/>
    <w:rsid w:val="004C5F07"/>
    <w:rsid w:val="004D5F22"/>
    <w:rsid w:val="004E7B58"/>
    <w:rsid w:val="004F1710"/>
    <w:rsid w:val="004F57AF"/>
    <w:rsid w:val="004F6DE6"/>
    <w:rsid w:val="00501ACC"/>
    <w:rsid w:val="00503470"/>
    <w:rsid w:val="00512135"/>
    <w:rsid w:val="0051453F"/>
    <w:rsid w:val="00523584"/>
    <w:rsid w:val="0053116F"/>
    <w:rsid w:val="00531A54"/>
    <w:rsid w:val="00532D8C"/>
    <w:rsid w:val="005331DC"/>
    <w:rsid w:val="005400E5"/>
    <w:rsid w:val="00541745"/>
    <w:rsid w:val="005522D0"/>
    <w:rsid w:val="00557FA0"/>
    <w:rsid w:val="005656CB"/>
    <w:rsid w:val="00570853"/>
    <w:rsid w:val="0057175C"/>
    <w:rsid w:val="005726EB"/>
    <w:rsid w:val="0057340E"/>
    <w:rsid w:val="00574996"/>
    <w:rsid w:val="00576B1C"/>
    <w:rsid w:val="00582D38"/>
    <w:rsid w:val="00587396"/>
    <w:rsid w:val="005949BE"/>
    <w:rsid w:val="0059601D"/>
    <w:rsid w:val="005A1AE5"/>
    <w:rsid w:val="005A3551"/>
    <w:rsid w:val="005A76F5"/>
    <w:rsid w:val="005B5B9E"/>
    <w:rsid w:val="005C579C"/>
    <w:rsid w:val="005D1B31"/>
    <w:rsid w:val="005E091D"/>
    <w:rsid w:val="005E16D9"/>
    <w:rsid w:val="005E4237"/>
    <w:rsid w:val="005E4F6A"/>
    <w:rsid w:val="005E79CF"/>
    <w:rsid w:val="005F6801"/>
    <w:rsid w:val="00604C07"/>
    <w:rsid w:val="006164A3"/>
    <w:rsid w:val="00620B93"/>
    <w:rsid w:val="00622398"/>
    <w:rsid w:val="00627629"/>
    <w:rsid w:val="00637849"/>
    <w:rsid w:val="00637C25"/>
    <w:rsid w:val="00637E22"/>
    <w:rsid w:val="006455A6"/>
    <w:rsid w:val="00645EFF"/>
    <w:rsid w:val="0065012B"/>
    <w:rsid w:val="00661283"/>
    <w:rsid w:val="0066347B"/>
    <w:rsid w:val="00687796"/>
    <w:rsid w:val="00687F9A"/>
    <w:rsid w:val="006921FD"/>
    <w:rsid w:val="00695FCB"/>
    <w:rsid w:val="006A6130"/>
    <w:rsid w:val="006C259D"/>
    <w:rsid w:val="006C47AE"/>
    <w:rsid w:val="006C7393"/>
    <w:rsid w:val="006D3DDF"/>
    <w:rsid w:val="006D3E42"/>
    <w:rsid w:val="006E28E0"/>
    <w:rsid w:val="006E3E7A"/>
    <w:rsid w:val="006E5295"/>
    <w:rsid w:val="006E549F"/>
    <w:rsid w:val="006F2F8C"/>
    <w:rsid w:val="00703A8F"/>
    <w:rsid w:val="00704C8B"/>
    <w:rsid w:val="00705B1C"/>
    <w:rsid w:val="00717347"/>
    <w:rsid w:val="00722945"/>
    <w:rsid w:val="00725AC7"/>
    <w:rsid w:val="00727112"/>
    <w:rsid w:val="00732144"/>
    <w:rsid w:val="007356B3"/>
    <w:rsid w:val="00737913"/>
    <w:rsid w:val="007467BA"/>
    <w:rsid w:val="00757387"/>
    <w:rsid w:val="00765314"/>
    <w:rsid w:val="007667BE"/>
    <w:rsid w:val="00770838"/>
    <w:rsid w:val="007748F2"/>
    <w:rsid w:val="007938A6"/>
    <w:rsid w:val="007954D3"/>
    <w:rsid w:val="007A14E7"/>
    <w:rsid w:val="007A6BD7"/>
    <w:rsid w:val="007B2771"/>
    <w:rsid w:val="007C013F"/>
    <w:rsid w:val="007C1F6C"/>
    <w:rsid w:val="007C21F3"/>
    <w:rsid w:val="007C4317"/>
    <w:rsid w:val="007C7046"/>
    <w:rsid w:val="007D35BB"/>
    <w:rsid w:val="007D56B4"/>
    <w:rsid w:val="007D791E"/>
    <w:rsid w:val="007E19B7"/>
    <w:rsid w:val="007E5EC0"/>
    <w:rsid w:val="007E658D"/>
    <w:rsid w:val="007F2AF9"/>
    <w:rsid w:val="00803EB7"/>
    <w:rsid w:val="00806B38"/>
    <w:rsid w:val="00807EF6"/>
    <w:rsid w:val="0081078E"/>
    <w:rsid w:val="00811B5B"/>
    <w:rsid w:val="00815317"/>
    <w:rsid w:val="00815386"/>
    <w:rsid w:val="00822092"/>
    <w:rsid w:val="008245FC"/>
    <w:rsid w:val="008304FD"/>
    <w:rsid w:val="0083090B"/>
    <w:rsid w:val="0083257A"/>
    <w:rsid w:val="008329EA"/>
    <w:rsid w:val="00835EA3"/>
    <w:rsid w:val="00842DA0"/>
    <w:rsid w:val="008452D7"/>
    <w:rsid w:val="00850F16"/>
    <w:rsid w:val="00855B85"/>
    <w:rsid w:val="00866282"/>
    <w:rsid w:val="00866FBD"/>
    <w:rsid w:val="00892595"/>
    <w:rsid w:val="008938B0"/>
    <w:rsid w:val="00893A82"/>
    <w:rsid w:val="008A29C1"/>
    <w:rsid w:val="008A4F70"/>
    <w:rsid w:val="008C74DB"/>
    <w:rsid w:val="008D1562"/>
    <w:rsid w:val="008D6C01"/>
    <w:rsid w:val="008D7C92"/>
    <w:rsid w:val="008E5A96"/>
    <w:rsid w:val="008E7DC5"/>
    <w:rsid w:val="008F6BEF"/>
    <w:rsid w:val="00915ED7"/>
    <w:rsid w:val="00925046"/>
    <w:rsid w:val="00942DCB"/>
    <w:rsid w:val="0094462E"/>
    <w:rsid w:val="009458B2"/>
    <w:rsid w:val="00946C3E"/>
    <w:rsid w:val="0095323D"/>
    <w:rsid w:val="00957442"/>
    <w:rsid w:val="009606CA"/>
    <w:rsid w:val="00961F29"/>
    <w:rsid w:val="00965B50"/>
    <w:rsid w:val="00970BF6"/>
    <w:rsid w:val="00975508"/>
    <w:rsid w:val="009857F0"/>
    <w:rsid w:val="00985E5B"/>
    <w:rsid w:val="00986DF3"/>
    <w:rsid w:val="009876BF"/>
    <w:rsid w:val="009922C8"/>
    <w:rsid w:val="00996084"/>
    <w:rsid w:val="0099615C"/>
    <w:rsid w:val="00997EA1"/>
    <w:rsid w:val="009A10EA"/>
    <w:rsid w:val="009A14BA"/>
    <w:rsid w:val="009A1C82"/>
    <w:rsid w:val="009B537A"/>
    <w:rsid w:val="009C0650"/>
    <w:rsid w:val="009C0A8B"/>
    <w:rsid w:val="009D7854"/>
    <w:rsid w:val="009E740D"/>
    <w:rsid w:val="00A07166"/>
    <w:rsid w:val="00A16AB6"/>
    <w:rsid w:val="00A16E86"/>
    <w:rsid w:val="00A17752"/>
    <w:rsid w:val="00A236D1"/>
    <w:rsid w:val="00A33EE8"/>
    <w:rsid w:val="00A37A4A"/>
    <w:rsid w:val="00A42084"/>
    <w:rsid w:val="00A4340B"/>
    <w:rsid w:val="00A43549"/>
    <w:rsid w:val="00A45F7E"/>
    <w:rsid w:val="00A46583"/>
    <w:rsid w:val="00A47472"/>
    <w:rsid w:val="00A51739"/>
    <w:rsid w:val="00A5222E"/>
    <w:rsid w:val="00A60F4A"/>
    <w:rsid w:val="00A627D6"/>
    <w:rsid w:val="00A63078"/>
    <w:rsid w:val="00A67045"/>
    <w:rsid w:val="00A67AC1"/>
    <w:rsid w:val="00A764F1"/>
    <w:rsid w:val="00A90951"/>
    <w:rsid w:val="00A90CA3"/>
    <w:rsid w:val="00A95D59"/>
    <w:rsid w:val="00A97046"/>
    <w:rsid w:val="00AA159F"/>
    <w:rsid w:val="00AA3D02"/>
    <w:rsid w:val="00AB184D"/>
    <w:rsid w:val="00AB7B28"/>
    <w:rsid w:val="00AC2068"/>
    <w:rsid w:val="00AC29D1"/>
    <w:rsid w:val="00AC3A4A"/>
    <w:rsid w:val="00AC62C4"/>
    <w:rsid w:val="00AC6D59"/>
    <w:rsid w:val="00AD0301"/>
    <w:rsid w:val="00AD1329"/>
    <w:rsid w:val="00AE03BB"/>
    <w:rsid w:val="00AF6F3E"/>
    <w:rsid w:val="00B01741"/>
    <w:rsid w:val="00B0556F"/>
    <w:rsid w:val="00B13285"/>
    <w:rsid w:val="00B13F7D"/>
    <w:rsid w:val="00B26D3F"/>
    <w:rsid w:val="00B27A2E"/>
    <w:rsid w:val="00B41BBE"/>
    <w:rsid w:val="00B44185"/>
    <w:rsid w:val="00B47CE0"/>
    <w:rsid w:val="00B54ADB"/>
    <w:rsid w:val="00B75AA1"/>
    <w:rsid w:val="00B7620E"/>
    <w:rsid w:val="00B814A0"/>
    <w:rsid w:val="00B8732C"/>
    <w:rsid w:val="00B93147"/>
    <w:rsid w:val="00BA2042"/>
    <w:rsid w:val="00BB4EAA"/>
    <w:rsid w:val="00BB5692"/>
    <w:rsid w:val="00BC1DA8"/>
    <w:rsid w:val="00BC32B7"/>
    <w:rsid w:val="00BC75D8"/>
    <w:rsid w:val="00BD1715"/>
    <w:rsid w:val="00BD3776"/>
    <w:rsid w:val="00BE0EC2"/>
    <w:rsid w:val="00BE1BF1"/>
    <w:rsid w:val="00BE3654"/>
    <w:rsid w:val="00BE5593"/>
    <w:rsid w:val="00BF4005"/>
    <w:rsid w:val="00BF6BC4"/>
    <w:rsid w:val="00C0311D"/>
    <w:rsid w:val="00C05E14"/>
    <w:rsid w:val="00C106BA"/>
    <w:rsid w:val="00C24F2B"/>
    <w:rsid w:val="00C25FB8"/>
    <w:rsid w:val="00C32D6B"/>
    <w:rsid w:val="00C33118"/>
    <w:rsid w:val="00C339C8"/>
    <w:rsid w:val="00C350F7"/>
    <w:rsid w:val="00C35899"/>
    <w:rsid w:val="00C37C1F"/>
    <w:rsid w:val="00C37CD6"/>
    <w:rsid w:val="00C41E99"/>
    <w:rsid w:val="00C4504C"/>
    <w:rsid w:val="00C4673C"/>
    <w:rsid w:val="00C672AC"/>
    <w:rsid w:val="00C734D3"/>
    <w:rsid w:val="00C743AD"/>
    <w:rsid w:val="00C847BA"/>
    <w:rsid w:val="00C86ECE"/>
    <w:rsid w:val="00C87EF3"/>
    <w:rsid w:val="00C91C42"/>
    <w:rsid w:val="00C966A8"/>
    <w:rsid w:val="00CA5060"/>
    <w:rsid w:val="00CA5694"/>
    <w:rsid w:val="00CA587D"/>
    <w:rsid w:val="00CB1CE8"/>
    <w:rsid w:val="00CB6A42"/>
    <w:rsid w:val="00CB7BAF"/>
    <w:rsid w:val="00CC1F77"/>
    <w:rsid w:val="00CC6A98"/>
    <w:rsid w:val="00CD3943"/>
    <w:rsid w:val="00CD6AF6"/>
    <w:rsid w:val="00CE3716"/>
    <w:rsid w:val="00CE387F"/>
    <w:rsid w:val="00CE4077"/>
    <w:rsid w:val="00CE7C63"/>
    <w:rsid w:val="00CF0589"/>
    <w:rsid w:val="00CF0974"/>
    <w:rsid w:val="00CF497E"/>
    <w:rsid w:val="00CF5FAE"/>
    <w:rsid w:val="00D01EE4"/>
    <w:rsid w:val="00D05BB0"/>
    <w:rsid w:val="00D05FC0"/>
    <w:rsid w:val="00D1478F"/>
    <w:rsid w:val="00D23911"/>
    <w:rsid w:val="00D26DC3"/>
    <w:rsid w:val="00D32129"/>
    <w:rsid w:val="00D45AAE"/>
    <w:rsid w:val="00D613DB"/>
    <w:rsid w:val="00D66F0B"/>
    <w:rsid w:val="00D6727F"/>
    <w:rsid w:val="00D730F4"/>
    <w:rsid w:val="00D837D3"/>
    <w:rsid w:val="00D847F5"/>
    <w:rsid w:val="00D90F75"/>
    <w:rsid w:val="00D91D12"/>
    <w:rsid w:val="00D92751"/>
    <w:rsid w:val="00DA2B8E"/>
    <w:rsid w:val="00DB0EE9"/>
    <w:rsid w:val="00DB12BC"/>
    <w:rsid w:val="00DC0BEE"/>
    <w:rsid w:val="00DC120D"/>
    <w:rsid w:val="00DC13C1"/>
    <w:rsid w:val="00DC4CA6"/>
    <w:rsid w:val="00DC5BD4"/>
    <w:rsid w:val="00DC641A"/>
    <w:rsid w:val="00DD2F8B"/>
    <w:rsid w:val="00DE59B5"/>
    <w:rsid w:val="00DE6CEC"/>
    <w:rsid w:val="00DF32DE"/>
    <w:rsid w:val="00DF48E2"/>
    <w:rsid w:val="00E02F26"/>
    <w:rsid w:val="00E13B52"/>
    <w:rsid w:val="00E14C5F"/>
    <w:rsid w:val="00E154BC"/>
    <w:rsid w:val="00E20CFE"/>
    <w:rsid w:val="00E22268"/>
    <w:rsid w:val="00E254A1"/>
    <w:rsid w:val="00E2649B"/>
    <w:rsid w:val="00E26A19"/>
    <w:rsid w:val="00E26F17"/>
    <w:rsid w:val="00E36444"/>
    <w:rsid w:val="00E37A03"/>
    <w:rsid w:val="00E45F73"/>
    <w:rsid w:val="00E5035E"/>
    <w:rsid w:val="00E542E5"/>
    <w:rsid w:val="00E56269"/>
    <w:rsid w:val="00E60D5D"/>
    <w:rsid w:val="00E65E49"/>
    <w:rsid w:val="00E6768B"/>
    <w:rsid w:val="00E81AB6"/>
    <w:rsid w:val="00E90FD9"/>
    <w:rsid w:val="00E94B69"/>
    <w:rsid w:val="00EA7D3D"/>
    <w:rsid w:val="00EB1168"/>
    <w:rsid w:val="00EB18EA"/>
    <w:rsid w:val="00EB566A"/>
    <w:rsid w:val="00EB7654"/>
    <w:rsid w:val="00F00C92"/>
    <w:rsid w:val="00F067B9"/>
    <w:rsid w:val="00F101CE"/>
    <w:rsid w:val="00F163BA"/>
    <w:rsid w:val="00F16490"/>
    <w:rsid w:val="00F17AF1"/>
    <w:rsid w:val="00F2236B"/>
    <w:rsid w:val="00F40315"/>
    <w:rsid w:val="00F43184"/>
    <w:rsid w:val="00F55020"/>
    <w:rsid w:val="00F64E69"/>
    <w:rsid w:val="00F6705B"/>
    <w:rsid w:val="00F672CE"/>
    <w:rsid w:val="00F8410E"/>
    <w:rsid w:val="00FA66A0"/>
    <w:rsid w:val="00FA7F1D"/>
    <w:rsid w:val="00FB1F4D"/>
    <w:rsid w:val="00FB7553"/>
    <w:rsid w:val="00FC0E16"/>
    <w:rsid w:val="00FD0683"/>
    <w:rsid w:val="00FD4BC1"/>
    <w:rsid w:val="00FD6F8A"/>
    <w:rsid w:val="00FF1F00"/>
    <w:rsid w:val="00FF32C9"/>
    <w:rsid w:val="00FF7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01AB70"/>
  <w15:docId w15:val="{AF04A1DE-B2AF-4645-9D72-00F4433B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4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732C"/>
    <w:pPr>
      <w:ind w:firstLineChars="200" w:firstLine="420"/>
    </w:pPr>
  </w:style>
  <w:style w:type="paragraph" w:styleId="a4">
    <w:name w:val="header"/>
    <w:basedOn w:val="a"/>
    <w:link w:val="a5"/>
    <w:uiPriority w:val="99"/>
    <w:rsid w:val="00252B2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locked/>
    <w:rsid w:val="00252B2B"/>
    <w:rPr>
      <w:rFonts w:cs="Times New Roman"/>
      <w:sz w:val="18"/>
      <w:szCs w:val="18"/>
    </w:rPr>
  </w:style>
  <w:style w:type="paragraph" w:styleId="a6">
    <w:name w:val="footer"/>
    <w:basedOn w:val="a"/>
    <w:link w:val="a7"/>
    <w:uiPriority w:val="99"/>
    <w:rsid w:val="00252B2B"/>
    <w:pPr>
      <w:tabs>
        <w:tab w:val="center" w:pos="4153"/>
        <w:tab w:val="right" w:pos="8306"/>
      </w:tabs>
      <w:snapToGrid w:val="0"/>
      <w:jc w:val="left"/>
    </w:pPr>
    <w:rPr>
      <w:sz w:val="18"/>
      <w:szCs w:val="18"/>
    </w:rPr>
  </w:style>
  <w:style w:type="character" w:customStyle="1" w:styleId="a7">
    <w:name w:val="页脚 字符"/>
    <w:basedOn w:val="a0"/>
    <w:link w:val="a6"/>
    <w:uiPriority w:val="99"/>
    <w:locked/>
    <w:rsid w:val="00252B2B"/>
    <w:rPr>
      <w:rFonts w:cs="Times New Roman"/>
      <w:sz w:val="18"/>
      <w:szCs w:val="18"/>
    </w:rPr>
  </w:style>
  <w:style w:type="paragraph" w:styleId="a8">
    <w:name w:val="annotation text"/>
    <w:basedOn w:val="a"/>
    <w:link w:val="a9"/>
    <w:uiPriority w:val="99"/>
    <w:rsid w:val="00866FBD"/>
    <w:pPr>
      <w:autoSpaceDE w:val="0"/>
      <w:autoSpaceDN w:val="0"/>
      <w:snapToGrid w:val="0"/>
      <w:spacing w:line="590" w:lineRule="atLeast"/>
      <w:ind w:firstLine="624"/>
      <w:jc w:val="left"/>
    </w:pPr>
    <w:rPr>
      <w:rFonts w:ascii="汉鼎简仿宋" w:eastAsia="汉鼎简仿宋" w:hAnsi="Times New Roman"/>
      <w:kern w:val="0"/>
      <w:sz w:val="32"/>
      <w:szCs w:val="20"/>
    </w:rPr>
  </w:style>
  <w:style w:type="character" w:customStyle="1" w:styleId="a9">
    <w:name w:val="批注文字 字符"/>
    <w:basedOn w:val="a0"/>
    <w:link w:val="a8"/>
    <w:uiPriority w:val="99"/>
    <w:locked/>
    <w:rsid w:val="00866FBD"/>
    <w:rPr>
      <w:rFonts w:ascii="汉鼎简仿宋" w:eastAsia="汉鼎简仿宋" w:hAnsi="Times New Roman" w:cs="Times New Roman"/>
      <w:snapToGrid w:val="0"/>
      <w:kern w:val="0"/>
      <w:sz w:val="20"/>
      <w:szCs w:val="20"/>
    </w:rPr>
  </w:style>
  <w:style w:type="table" w:styleId="aa">
    <w:name w:val="Table Grid"/>
    <w:basedOn w:val="a1"/>
    <w:uiPriority w:val="99"/>
    <w:rsid w:val="00F4031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rsid w:val="00444828"/>
    <w:pPr>
      <w:ind w:leftChars="2500" w:left="100"/>
    </w:pPr>
  </w:style>
  <w:style w:type="character" w:customStyle="1" w:styleId="ac">
    <w:name w:val="日期 字符"/>
    <w:basedOn w:val="a0"/>
    <w:link w:val="ab"/>
    <w:uiPriority w:val="99"/>
    <w:semiHidden/>
    <w:locked/>
    <w:rsid w:val="00444828"/>
    <w:rPr>
      <w:rFonts w:cs="Times New Roman"/>
    </w:rPr>
  </w:style>
  <w:style w:type="paragraph" w:styleId="ad">
    <w:name w:val="Balloon Text"/>
    <w:basedOn w:val="a"/>
    <w:link w:val="ae"/>
    <w:uiPriority w:val="99"/>
    <w:semiHidden/>
    <w:rsid w:val="00DB0EE9"/>
    <w:rPr>
      <w:sz w:val="18"/>
      <w:szCs w:val="18"/>
    </w:rPr>
  </w:style>
  <w:style w:type="character" w:customStyle="1" w:styleId="ae">
    <w:name w:val="批注框文本 字符"/>
    <w:basedOn w:val="a0"/>
    <w:link w:val="ad"/>
    <w:uiPriority w:val="99"/>
    <w:semiHidden/>
    <w:locked/>
    <w:rPr>
      <w:rFonts w:cs="Times New Roman"/>
      <w:sz w:val="2"/>
    </w:rPr>
  </w:style>
  <w:style w:type="character" w:styleId="af">
    <w:name w:val="Hyperlink"/>
    <w:basedOn w:val="a0"/>
    <w:uiPriority w:val="99"/>
    <w:semiHidden/>
    <w:rsid w:val="000849D4"/>
    <w:rPr>
      <w:rFonts w:cs="Times New Roman"/>
      <w:color w:val="0000FF"/>
      <w:u w:val="single"/>
    </w:rPr>
  </w:style>
  <w:style w:type="paragraph" w:styleId="af0">
    <w:name w:val="Normal (Web)"/>
    <w:basedOn w:val="a"/>
    <w:rsid w:val="00DC5BD4"/>
    <w:pPr>
      <w:widowControl/>
      <w:spacing w:before="100" w:beforeAutospacing="1" w:after="100" w:afterAutospacing="1"/>
      <w:jc w:val="left"/>
    </w:pPr>
    <w:rPr>
      <w:rFonts w:ascii="宋体" w:eastAsia="宋体" w:hAnsi="宋体" w:cs="宋体"/>
      <w:kern w:val="0"/>
      <w:sz w:val="24"/>
      <w:szCs w:val="24"/>
    </w:rPr>
  </w:style>
  <w:style w:type="character" w:styleId="af1">
    <w:name w:val="Strong"/>
    <w:qFormat/>
    <w:locked/>
    <w:rsid w:val="00DC5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2B073-90CA-42EE-99D7-09130880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10</Pages>
  <Words>4180</Words>
  <Characters>129</Characters>
  <Application>Microsoft Office Word</Application>
  <DocSecurity>0</DocSecurity>
  <Lines>1</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95</cp:revision>
  <cp:lastPrinted>2020-05-14T08:05:00Z</cp:lastPrinted>
  <dcterms:created xsi:type="dcterms:W3CDTF">2020-05-14T01:08:00Z</dcterms:created>
  <dcterms:modified xsi:type="dcterms:W3CDTF">2020-06-08T13:31:00Z</dcterms:modified>
</cp:coreProperties>
</file>