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6B" w:rsidRPr="00B95CE3" w:rsidRDefault="00B23F6B">
      <w:pPr>
        <w:rPr>
          <w:rFonts w:ascii="方正小标宋_GBK" w:eastAsia="方正小标宋_GBK"/>
          <w:sz w:val="36"/>
        </w:rPr>
      </w:pPr>
    </w:p>
    <w:p w:rsidR="001F10C3" w:rsidRDefault="001F10C3">
      <w:pPr>
        <w:rPr>
          <w:rFonts w:ascii="方正小标宋_GBK" w:eastAsia="方正小标宋_GBK"/>
          <w:sz w:val="36"/>
        </w:rPr>
      </w:pPr>
      <w:bookmarkStart w:id="0" w:name="_GoBack"/>
      <w:bookmarkEnd w:id="0"/>
    </w:p>
    <w:p w:rsidR="001F10C3" w:rsidRDefault="001F10C3" w:rsidP="00827FA1">
      <w:pPr>
        <w:spacing w:afterLines="50" w:after="156" w:line="587" w:lineRule="exact"/>
        <w:jc w:val="center"/>
        <w:rPr>
          <w:rFonts w:ascii="方正黑体_GBK" w:eastAsia="方正黑体_GBK"/>
          <w:sz w:val="30"/>
          <w:szCs w:val="30"/>
        </w:rPr>
      </w:pPr>
    </w:p>
    <w:p w:rsidR="00AE521B" w:rsidRDefault="00827FA1" w:rsidP="00827FA1">
      <w:pPr>
        <w:spacing w:afterLines="50" w:after="156" w:line="587" w:lineRule="exact"/>
        <w:jc w:val="center"/>
        <w:rPr>
          <w:rFonts w:ascii="方正黑体_GBK" w:eastAsia="方正黑体_GBK"/>
          <w:sz w:val="30"/>
          <w:szCs w:val="30"/>
        </w:rPr>
      </w:pPr>
      <w:r w:rsidRPr="00827FA1">
        <w:rPr>
          <w:rFonts w:ascii="方正黑体_GBK" w:eastAsia="方正黑体_GBK" w:hint="eastAsia"/>
          <w:sz w:val="30"/>
          <w:szCs w:val="30"/>
        </w:rPr>
        <w:t>江苏省</w:t>
      </w:r>
      <w:r w:rsidR="001F4432">
        <w:rPr>
          <w:rFonts w:ascii="方正黑体_GBK" w:eastAsia="方正黑体_GBK" w:hint="eastAsia"/>
          <w:sz w:val="30"/>
          <w:szCs w:val="30"/>
        </w:rPr>
        <w:t>2018</w:t>
      </w:r>
      <w:r w:rsidRPr="00827FA1">
        <w:rPr>
          <w:rFonts w:ascii="方正黑体_GBK" w:eastAsia="方正黑体_GBK" w:hint="eastAsia"/>
          <w:sz w:val="30"/>
          <w:szCs w:val="30"/>
        </w:rPr>
        <w:t>年度电力行业淘汰落后产能完成情况汇总表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208"/>
        <w:gridCol w:w="1016"/>
        <w:gridCol w:w="1211"/>
        <w:gridCol w:w="930"/>
        <w:gridCol w:w="1228"/>
      </w:tblGrid>
      <w:tr w:rsidR="00E155B2" w:rsidRPr="007902E7" w:rsidTr="00BA3ADC">
        <w:trPr>
          <w:tblHeader/>
        </w:trPr>
        <w:tc>
          <w:tcPr>
            <w:tcW w:w="389" w:type="pct"/>
            <w:shd w:val="clear" w:color="auto" w:fill="auto"/>
            <w:vAlign w:val="center"/>
            <w:hideMark/>
          </w:tcPr>
          <w:p w:rsidR="00E155B2" w:rsidRPr="00E155B2" w:rsidRDefault="00E155B2" w:rsidP="00EF244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8" w:type="pct"/>
            <w:shd w:val="clear" w:color="auto" w:fill="auto"/>
            <w:vAlign w:val="center"/>
            <w:hideMark/>
          </w:tcPr>
          <w:p w:rsidR="00E155B2" w:rsidRPr="00E155B2" w:rsidRDefault="00E155B2" w:rsidP="00EF244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电厂名称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155B2" w:rsidRPr="00E155B2" w:rsidRDefault="00E155B2" w:rsidP="00EF2447">
            <w:pPr>
              <w:widowControl/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机组</w:t>
            </w:r>
          </w:p>
          <w:p w:rsidR="00E155B2" w:rsidRPr="00E155B2" w:rsidRDefault="00E155B2" w:rsidP="00EF2447">
            <w:pPr>
              <w:widowControl/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155B2" w:rsidRPr="00E155B2" w:rsidRDefault="00E155B2" w:rsidP="00EF244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机组</w:t>
            </w:r>
          </w:p>
          <w:p w:rsidR="00E155B2" w:rsidRPr="00E155B2" w:rsidRDefault="00E155B2" w:rsidP="00EF244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容量</w:t>
            </w:r>
          </w:p>
          <w:p w:rsidR="00E155B2" w:rsidRPr="00E155B2" w:rsidRDefault="00E155B2" w:rsidP="00EF244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楷体_GBK" w:eastAsia="方正楷体_GBK" w:hAnsi="宋体" w:cs="宋体"/>
                <w:w w:val="80"/>
                <w:kern w:val="0"/>
                <w:sz w:val="24"/>
                <w:szCs w:val="24"/>
              </w:rPr>
            </w:pPr>
            <w:r w:rsidRPr="00E155B2">
              <w:rPr>
                <w:rFonts w:ascii="方正楷体_GBK" w:eastAsia="方正楷体_GBK" w:hAnsi="宋体" w:cs="宋体" w:hint="eastAsia"/>
                <w:w w:val="80"/>
                <w:kern w:val="0"/>
                <w:sz w:val="24"/>
                <w:szCs w:val="24"/>
              </w:rPr>
              <w:t>(</w:t>
            </w:r>
            <w:proofErr w:type="gramStart"/>
            <w:r w:rsidRPr="00E155B2">
              <w:rPr>
                <w:rFonts w:ascii="方正楷体_GBK" w:eastAsia="方正楷体_GBK" w:hAnsi="宋体" w:cs="宋体" w:hint="eastAsia"/>
                <w:w w:val="80"/>
                <w:kern w:val="0"/>
                <w:sz w:val="24"/>
                <w:szCs w:val="24"/>
              </w:rPr>
              <w:t>万千瓦</w:t>
            </w:r>
            <w:proofErr w:type="gramEnd"/>
            <w:r w:rsidRPr="00E155B2">
              <w:rPr>
                <w:rFonts w:ascii="方正楷体_GBK" w:eastAsia="方正楷体_GBK" w:hAnsi="宋体" w:cs="宋体" w:hint="eastAsia"/>
                <w:w w:val="80"/>
                <w:kern w:val="0"/>
                <w:sz w:val="24"/>
                <w:szCs w:val="24"/>
              </w:rPr>
              <w:t>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55B2" w:rsidRPr="00E155B2" w:rsidRDefault="00E155B2" w:rsidP="00EF244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所在</w:t>
            </w:r>
          </w:p>
          <w:p w:rsidR="00E155B2" w:rsidRPr="00E155B2" w:rsidRDefault="00E155B2" w:rsidP="00EF244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地市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E155B2" w:rsidRPr="00E155B2" w:rsidRDefault="00E155B2" w:rsidP="00EF2447">
            <w:pPr>
              <w:widowControl/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E155B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F4432" w:rsidRPr="002B6581" w:rsidTr="001F4432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国电</w:t>
            </w:r>
            <w:proofErr w:type="gramStart"/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谏</w:t>
            </w:r>
            <w:proofErr w:type="gramEnd"/>
            <w:r w:rsidRPr="002B658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壁发电厂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#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镇江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2B6581" w:rsidRPr="002B6581" w:rsidTr="001F4432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南京协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生活污泥发电有限公司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B6581" w:rsidRPr="001F4432" w:rsidRDefault="001F4432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5.5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南京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1F4432" w:rsidRPr="002B6581" w:rsidTr="001F4432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1F4432" w:rsidRPr="002B6581" w:rsidRDefault="001F4432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1F4432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南京协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生活污泥发电有限公司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4432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#2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F4432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5.5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南京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2B6581" w:rsidRPr="002B6581" w:rsidTr="001F4432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江源热电有限公司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泰州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1F4432" w:rsidRPr="002B6581" w:rsidTr="001F4432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1F4432" w:rsidRPr="002B6581" w:rsidRDefault="001F4432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江源热电有限公司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#2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F4432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泰州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1F4432" w:rsidRPr="002B6581" w:rsidTr="001F4432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1F4432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江源热电有限公司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#3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F4432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泰州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4432" w:rsidRPr="002B6581" w:rsidRDefault="001F4432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2B6581" w:rsidRPr="002B6581" w:rsidTr="001F4432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2B6581" w:rsidRPr="002B6581" w:rsidRDefault="001F4432" w:rsidP="002B658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天能姚庄煤矸石热电有限公司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B6581" w:rsidRPr="002B6581" w:rsidRDefault="004739DC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#4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B6581" w:rsidRPr="002B6581" w:rsidRDefault="004739DC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6581" w:rsidRPr="002B6581" w:rsidRDefault="004739DC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徐州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B6581" w:rsidRPr="002B6581" w:rsidRDefault="004739DC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6581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2B6581" w:rsidRPr="002B6581" w:rsidTr="00A666E3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2B6581" w:rsidRPr="002B6581" w:rsidRDefault="004739DC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2B6581" w:rsidRPr="002B6581" w:rsidRDefault="001F10C3" w:rsidP="002B658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新沂阳光热电有限公司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B6581" w:rsidRPr="001F10C3" w:rsidRDefault="001F10C3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#1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B6581" w:rsidRPr="002B6581" w:rsidRDefault="001F10C3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6581" w:rsidRPr="002B6581" w:rsidRDefault="001F10C3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徐州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B6581" w:rsidRPr="002B6581" w:rsidRDefault="001F10C3" w:rsidP="002B658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1F10C3" w:rsidRPr="002B6581" w:rsidTr="00A666E3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1F10C3" w:rsidRPr="002B6581" w:rsidRDefault="001F10C3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1F10C3" w:rsidRPr="002B6581" w:rsidRDefault="001F10C3" w:rsidP="00F538B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新沂阳光热电有限公司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10C3" w:rsidRPr="001F10C3" w:rsidRDefault="001F10C3" w:rsidP="00F53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#2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F10C3" w:rsidRPr="002B6581" w:rsidRDefault="001F10C3" w:rsidP="00F53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F10C3" w:rsidRPr="002B6581" w:rsidRDefault="001F10C3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徐州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10C3" w:rsidRPr="002B6581" w:rsidRDefault="001F10C3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1F10C3" w:rsidRPr="002B6581" w:rsidTr="00A666E3">
        <w:trPr>
          <w:trHeight w:hRule="exact" w:val="397"/>
        </w:trPr>
        <w:tc>
          <w:tcPr>
            <w:tcW w:w="389" w:type="pct"/>
            <w:shd w:val="clear" w:color="auto" w:fill="auto"/>
            <w:vAlign w:val="center"/>
          </w:tcPr>
          <w:p w:rsidR="001F10C3" w:rsidRPr="002B6581" w:rsidRDefault="001F10C3" w:rsidP="002B658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1F10C3" w:rsidRPr="002B6581" w:rsidRDefault="001F10C3" w:rsidP="00F538B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新沂阳光热电有限公司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10C3" w:rsidRPr="001F10C3" w:rsidRDefault="001F10C3" w:rsidP="00F53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#3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F10C3" w:rsidRPr="002B6581" w:rsidRDefault="001F10C3" w:rsidP="00F53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F10C3" w:rsidRPr="002B6581" w:rsidRDefault="001F10C3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徐州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F10C3" w:rsidRPr="002B6581" w:rsidRDefault="001F10C3" w:rsidP="00F538B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燃煤</w:t>
            </w:r>
          </w:p>
        </w:tc>
      </w:tr>
      <w:tr w:rsidR="001F10C3" w:rsidRPr="00E731C6" w:rsidTr="00A666E3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F10C3" w:rsidRPr="00BA3ADC" w:rsidRDefault="001F10C3" w:rsidP="001F10C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BA3ADC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合计关停</w:t>
            </w:r>
            <w:r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10</w:t>
            </w:r>
            <w:r w:rsidRPr="00BA3ADC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台机组</w:t>
            </w:r>
            <w:r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48.8</w:t>
            </w:r>
            <w:r w:rsidRPr="00BA3ADC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万千瓦</w:t>
            </w:r>
          </w:p>
        </w:tc>
      </w:tr>
    </w:tbl>
    <w:p w:rsidR="00E155B2" w:rsidRPr="00827FA1" w:rsidRDefault="00E155B2" w:rsidP="00827FA1">
      <w:pPr>
        <w:spacing w:afterLines="50" w:after="156" w:line="587" w:lineRule="exact"/>
        <w:jc w:val="center"/>
        <w:rPr>
          <w:rFonts w:ascii="方正黑体_GBK" w:eastAsia="方正黑体_GBK"/>
          <w:sz w:val="30"/>
          <w:szCs w:val="30"/>
        </w:rPr>
      </w:pPr>
    </w:p>
    <w:sectPr w:rsidR="00E155B2" w:rsidRPr="00827FA1" w:rsidSect="00827FA1">
      <w:footerReference w:type="default" r:id="rId7"/>
      <w:pgSz w:w="11906" w:h="16838"/>
      <w:pgMar w:top="1440" w:right="1402" w:bottom="1440" w:left="14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F9" w:rsidRDefault="006602F9" w:rsidP="00AE521B">
      <w:r>
        <w:separator/>
      </w:r>
    </w:p>
  </w:endnote>
  <w:endnote w:type="continuationSeparator" w:id="0">
    <w:p w:rsidR="006602F9" w:rsidRDefault="006602F9" w:rsidP="00AE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23211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</w:rPr>
    </w:sdtEndPr>
    <w:sdtContent>
      <w:p w:rsidR="00855DBB" w:rsidRPr="00855DBB" w:rsidRDefault="00855DBB" w:rsidP="00855DBB">
        <w:pPr>
          <w:pStyle w:val="a4"/>
          <w:jc w:val="center"/>
          <w:rPr>
            <w:rFonts w:ascii="Times New Roman" w:hAnsi="Times New Roman" w:cs="Times New Roman"/>
            <w:sz w:val="32"/>
          </w:rPr>
        </w:pPr>
        <w:r w:rsidRPr="00855DBB">
          <w:rPr>
            <w:rFonts w:ascii="Times New Roman" w:hAnsi="Times New Roman" w:cs="Times New Roman"/>
            <w:sz w:val="32"/>
          </w:rPr>
          <w:t>—</w:t>
        </w:r>
        <w:r w:rsidRPr="00855DBB">
          <w:rPr>
            <w:rFonts w:ascii="Times New Roman" w:hAnsi="Times New Roman" w:cs="Times New Roman"/>
            <w:sz w:val="32"/>
          </w:rPr>
          <w:fldChar w:fldCharType="begin"/>
        </w:r>
        <w:r w:rsidRPr="00855DBB">
          <w:rPr>
            <w:rFonts w:ascii="Times New Roman" w:hAnsi="Times New Roman" w:cs="Times New Roman"/>
            <w:sz w:val="32"/>
          </w:rPr>
          <w:instrText>PAGE   \* MERGEFORMAT</w:instrText>
        </w:r>
        <w:r w:rsidRPr="00855DBB">
          <w:rPr>
            <w:rFonts w:ascii="Times New Roman" w:hAnsi="Times New Roman" w:cs="Times New Roman"/>
            <w:sz w:val="32"/>
          </w:rPr>
          <w:fldChar w:fldCharType="separate"/>
        </w:r>
        <w:r w:rsidR="00F90B38" w:rsidRPr="00F90B38">
          <w:rPr>
            <w:rFonts w:ascii="Times New Roman" w:hAnsi="Times New Roman" w:cs="Times New Roman"/>
            <w:noProof/>
            <w:sz w:val="32"/>
            <w:lang w:val="zh-CN"/>
          </w:rPr>
          <w:t>1</w:t>
        </w:r>
        <w:r w:rsidRPr="00855DBB">
          <w:rPr>
            <w:rFonts w:ascii="Times New Roman" w:hAnsi="Times New Roman" w:cs="Times New Roman"/>
            <w:sz w:val="32"/>
          </w:rPr>
          <w:fldChar w:fldCharType="end"/>
        </w:r>
        <w:r w:rsidRPr="00855DBB">
          <w:rPr>
            <w:rFonts w:ascii="Times New Roman" w:hAnsi="Times New Roman" w:cs="Times New Roman"/>
            <w:sz w:val="32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F9" w:rsidRDefault="006602F9" w:rsidP="00AE521B">
      <w:r>
        <w:separator/>
      </w:r>
    </w:p>
  </w:footnote>
  <w:footnote w:type="continuationSeparator" w:id="0">
    <w:p w:rsidR="006602F9" w:rsidRDefault="006602F9" w:rsidP="00AE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30"/>
    <w:rsid w:val="00000C91"/>
    <w:rsid w:val="00022E21"/>
    <w:rsid w:val="00041630"/>
    <w:rsid w:val="00117755"/>
    <w:rsid w:val="001403BC"/>
    <w:rsid w:val="001A373D"/>
    <w:rsid w:val="001F10C3"/>
    <w:rsid w:val="001F4432"/>
    <w:rsid w:val="00246DBD"/>
    <w:rsid w:val="002B6521"/>
    <w:rsid w:val="002B6581"/>
    <w:rsid w:val="003559DB"/>
    <w:rsid w:val="00370C46"/>
    <w:rsid w:val="004739DC"/>
    <w:rsid w:val="004B1669"/>
    <w:rsid w:val="004C086A"/>
    <w:rsid w:val="004F665E"/>
    <w:rsid w:val="00550A7C"/>
    <w:rsid w:val="00555B7F"/>
    <w:rsid w:val="0057794C"/>
    <w:rsid w:val="005C3562"/>
    <w:rsid w:val="00610A00"/>
    <w:rsid w:val="006602F9"/>
    <w:rsid w:val="006A4086"/>
    <w:rsid w:val="006B7E39"/>
    <w:rsid w:val="006F1FBB"/>
    <w:rsid w:val="007D5A9E"/>
    <w:rsid w:val="00827FA1"/>
    <w:rsid w:val="00854B25"/>
    <w:rsid w:val="00855DBB"/>
    <w:rsid w:val="008F2894"/>
    <w:rsid w:val="00905B9E"/>
    <w:rsid w:val="009761F0"/>
    <w:rsid w:val="009B7EA2"/>
    <w:rsid w:val="009D5B0E"/>
    <w:rsid w:val="00A666E3"/>
    <w:rsid w:val="00AB58E0"/>
    <w:rsid w:val="00AC30D8"/>
    <w:rsid w:val="00AD4C03"/>
    <w:rsid w:val="00AE521B"/>
    <w:rsid w:val="00B23F6B"/>
    <w:rsid w:val="00B57562"/>
    <w:rsid w:val="00B95CE3"/>
    <w:rsid w:val="00BA3ADC"/>
    <w:rsid w:val="00BD54E4"/>
    <w:rsid w:val="00C73D2D"/>
    <w:rsid w:val="00CB0CEB"/>
    <w:rsid w:val="00CE5D89"/>
    <w:rsid w:val="00D142E6"/>
    <w:rsid w:val="00D17D1D"/>
    <w:rsid w:val="00E155B2"/>
    <w:rsid w:val="00E359F7"/>
    <w:rsid w:val="00EC2B42"/>
    <w:rsid w:val="00F72E08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1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E521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D5B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5B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1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E521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D5B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5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305</Characters>
  <Application>Microsoft Office Word</Application>
  <DocSecurity>0</DocSecurity>
  <Lines>2</Lines>
  <Paragraphs>1</Paragraphs>
  <ScaleCrop>false</ScaleCrop>
  <Company>jec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陈盈</cp:lastModifiedBy>
  <cp:revision>5</cp:revision>
  <cp:lastPrinted>2019-01-09T08:16:00Z</cp:lastPrinted>
  <dcterms:created xsi:type="dcterms:W3CDTF">2018-12-28T00:52:00Z</dcterms:created>
  <dcterms:modified xsi:type="dcterms:W3CDTF">2019-01-09T08:16:00Z</dcterms:modified>
</cp:coreProperties>
</file>